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1FD" w:rsidRDefault="006F21FD" w:rsidP="006F21FD">
      <w:pPr>
        <w:pStyle w:val="a3"/>
        <w:spacing w:line="360" w:lineRule="auto"/>
        <w:ind w:left="-567" w:right="-383"/>
        <w:jc w:val="center"/>
        <w:rPr>
          <w:rFonts w:asciiTheme="minorBidi" w:eastAsiaTheme="minorHAnsi" w:hAnsiTheme="minorBidi" w:cstheme="minorBidi"/>
          <w:b/>
          <w:bCs/>
          <w:color w:val="0070C0"/>
          <w:sz w:val="44"/>
          <w:szCs w:val="44"/>
          <w:u w:val="single"/>
          <w:shd w:val="clear" w:color="auto" w:fill="FFFFFF"/>
        </w:rPr>
      </w:pPr>
      <w:r w:rsidRPr="006F21FD">
        <w:rPr>
          <w:rFonts w:asciiTheme="minorBidi" w:eastAsiaTheme="minorHAnsi" w:hAnsiTheme="minorBidi" w:cstheme="minorBidi"/>
          <w:b/>
          <w:bCs/>
          <w:color w:val="0070C0"/>
          <w:sz w:val="44"/>
          <w:szCs w:val="44"/>
          <w:u w:val="single"/>
          <w:shd w:val="clear" w:color="auto" w:fill="FFFFFF"/>
        </w:rPr>
        <w:t>Magnetic resonance imaging (MRI)</w:t>
      </w:r>
    </w:p>
    <w:p w:rsidR="00CA6C6B" w:rsidRPr="00CA6C6B" w:rsidRDefault="00CA6C6B" w:rsidP="00CA6C6B">
      <w:pPr>
        <w:pStyle w:val="a3"/>
        <w:spacing w:line="360" w:lineRule="auto"/>
        <w:ind w:left="-567" w:right="-383"/>
        <w:rPr>
          <w:rFonts w:asciiTheme="majorBidi" w:eastAsiaTheme="minorHAnsi" w:hAnsiTheme="majorBidi" w:cstheme="majorBidi"/>
          <w:b/>
          <w:bCs/>
          <w:sz w:val="36"/>
          <w:szCs w:val="36"/>
          <w:shd w:val="clear" w:color="auto" w:fill="FFFFFF"/>
        </w:rPr>
      </w:pPr>
      <w:r w:rsidRPr="00CA6C6B">
        <w:rPr>
          <w:rFonts w:asciiTheme="majorBidi" w:eastAsiaTheme="minorHAnsi" w:hAnsiTheme="majorBidi" w:cstheme="majorBidi"/>
          <w:b/>
          <w:bCs/>
          <w:sz w:val="36"/>
          <w:szCs w:val="36"/>
          <w:shd w:val="clear" w:color="auto" w:fill="FFFFFF"/>
        </w:rPr>
        <w:t>The Hardware</w:t>
      </w:r>
    </w:p>
    <w:p w:rsidR="00A947AB" w:rsidRDefault="00CA6C6B" w:rsidP="00CA6C6B">
      <w:pPr>
        <w:pStyle w:val="a3"/>
        <w:spacing w:line="360" w:lineRule="auto"/>
        <w:ind w:left="-567" w:right="-383"/>
        <w:jc w:val="both"/>
        <w:rPr>
          <w:rFonts w:asciiTheme="majorBidi" w:eastAsiaTheme="minorHAnsi" w:hAnsiTheme="majorBidi" w:cstheme="majorBidi"/>
          <w:sz w:val="32"/>
          <w:szCs w:val="32"/>
          <w:shd w:val="clear" w:color="auto" w:fill="FFFFFF"/>
        </w:rPr>
      </w:pPr>
      <w:r>
        <w:rPr>
          <w:rFonts w:asciiTheme="majorBidi" w:eastAsiaTheme="minorHAnsi" w:hAnsiTheme="majorBidi" w:cstheme="majorBidi"/>
          <w:sz w:val="32"/>
          <w:szCs w:val="32"/>
          <w:shd w:val="clear" w:color="auto" w:fill="FFFFFF"/>
        </w:rPr>
        <w:t xml:space="preserve">     </w:t>
      </w:r>
      <w:r w:rsidRPr="00CA6C6B">
        <w:rPr>
          <w:rFonts w:asciiTheme="majorBidi" w:eastAsiaTheme="minorHAnsi" w:hAnsiTheme="majorBidi" w:cstheme="majorBidi"/>
          <w:sz w:val="32"/>
          <w:szCs w:val="32"/>
          <w:shd w:val="clear" w:color="auto" w:fill="FFFFFF"/>
        </w:rPr>
        <w:t xml:space="preserve">Scanners of magnetic resonance imaging (MRI) come in many varieties. </w:t>
      </w:r>
      <w:r w:rsidRPr="00CA6C6B">
        <w:rPr>
          <w:rFonts w:asciiTheme="majorBidi" w:eastAsiaTheme="minorHAnsi" w:hAnsiTheme="majorBidi" w:cstheme="majorBidi"/>
          <w:sz w:val="32"/>
          <w:szCs w:val="32"/>
          <w:u w:val="single"/>
          <w:shd w:val="clear" w:color="auto" w:fill="FFFFFF"/>
        </w:rPr>
        <w:t>There is a permanent magnet type, resistive, superconducting, and opening or bore, with or without helium, high field strength or low</w:t>
      </w:r>
      <w:r w:rsidRPr="00CA6C6B">
        <w:rPr>
          <w:rFonts w:asciiTheme="majorBidi" w:eastAsiaTheme="minorHAnsi" w:hAnsiTheme="majorBidi" w:cstheme="majorBidi"/>
          <w:sz w:val="32"/>
          <w:szCs w:val="32"/>
          <w:shd w:val="clear" w:color="auto" w:fill="FFFFFF"/>
        </w:rPr>
        <w:t>. The choice of magnet mainly governed by what you intend to do, and the cost. Field magnets offer high quality image better, faster scanning and a wider range of applications, but they are more cost than their counterpart's field is low.</w:t>
      </w:r>
    </w:p>
    <w:p w:rsidR="00CA6C6B" w:rsidRDefault="00CA6C6B" w:rsidP="00CA6C6B">
      <w:pPr>
        <w:pStyle w:val="a3"/>
        <w:spacing w:line="360" w:lineRule="auto"/>
        <w:ind w:left="-567" w:right="-383"/>
        <w:rPr>
          <w:rFonts w:asciiTheme="majorBidi" w:eastAsiaTheme="minorHAnsi" w:hAnsiTheme="majorBidi" w:cstheme="majorBidi"/>
          <w:b/>
          <w:bCs/>
          <w:sz w:val="36"/>
          <w:szCs w:val="36"/>
          <w:shd w:val="clear" w:color="auto" w:fill="FFFFFF"/>
        </w:rPr>
      </w:pPr>
      <w:r w:rsidRPr="00CA6C6B">
        <w:rPr>
          <w:rFonts w:asciiTheme="majorBidi" w:eastAsiaTheme="minorHAnsi" w:hAnsiTheme="majorBidi" w:cstheme="majorBidi"/>
          <w:b/>
          <w:bCs/>
          <w:sz w:val="36"/>
          <w:szCs w:val="36"/>
          <w:shd w:val="clear" w:color="auto" w:fill="FFFFFF"/>
        </w:rPr>
        <w:t>Magnet Types</w:t>
      </w:r>
    </w:p>
    <w:p w:rsidR="00CA6C6B" w:rsidRDefault="00CA6C6B" w:rsidP="00CA6C6B">
      <w:pPr>
        <w:pStyle w:val="a3"/>
        <w:spacing w:line="360" w:lineRule="auto"/>
        <w:ind w:left="-567" w:right="-383"/>
        <w:rPr>
          <w:rFonts w:asciiTheme="majorBidi" w:eastAsiaTheme="minorHAnsi" w:hAnsiTheme="majorBidi" w:cstheme="majorBidi"/>
          <w:sz w:val="32"/>
          <w:szCs w:val="32"/>
          <w:shd w:val="clear" w:color="auto" w:fill="FFFFFF"/>
        </w:rPr>
      </w:pPr>
      <w:r w:rsidRPr="00CA6C6B">
        <w:rPr>
          <w:rFonts w:asciiTheme="majorBidi" w:eastAsiaTheme="minorHAnsi" w:hAnsiTheme="majorBidi" w:cstheme="majorBidi"/>
          <w:sz w:val="32"/>
          <w:szCs w:val="32"/>
          <w:shd w:val="clear" w:color="auto" w:fill="FFFFFF"/>
        </w:rPr>
        <w:t>The static magnetic field (Bo) in MRI systems can be created by: Permanent magnets and</w:t>
      </w:r>
      <w:r>
        <w:rPr>
          <w:rFonts w:asciiTheme="majorBidi" w:eastAsiaTheme="minorHAnsi" w:hAnsiTheme="majorBidi" w:cstheme="majorBidi"/>
          <w:sz w:val="32"/>
          <w:szCs w:val="32"/>
          <w:shd w:val="clear" w:color="auto" w:fill="FFFFFF"/>
        </w:rPr>
        <w:t xml:space="preserve"> </w:t>
      </w:r>
      <w:r w:rsidRPr="00CA6C6B">
        <w:rPr>
          <w:rFonts w:asciiTheme="majorBidi" w:eastAsiaTheme="minorHAnsi" w:hAnsiTheme="majorBidi" w:cstheme="majorBidi"/>
          <w:sz w:val="32"/>
          <w:szCs w:val="32"/>
          <w:shd w:val="clear" w:color="auto" w:fill="FFFFFF"/>
        </w:rPr>
        <w:t>Electromagnets.</w:t>
      </w:r>
    </w:p>
    <w:p w:rsidR="00CA6C6B" w:rsidRPr="00CA6C6B" w:rsidRDefault="00CA6C6B" w:rsidP="00A40FA5">
      <w:pPr>
        <w:pStyle w:val="a3"/>
        <w:numPr>
          <w:ilvl w:val="0"/>
          <w:numId w:val="6"/>
        </w:numPr>
        <w:spacing w:line="360" w:lineRule="auto"/>
        <w:ind w:right="-383"/>
        <w:rPr>
          <w:rFonts w:asciiTheme="majorBidi" w:eastAsiaTheme="minorHAnsi" w:hAnsiTheme="majorBidi" w:cstheme="majorBidi"/>
          <w:b/>
          <w:bCs/>
          <w:sz w:val="36"/>
          <w:szCs w:val="36"/>
          <w:shd w:val="clear" w:color="auto" w:fill="FFFFFF"/>
        </w:rPr>
      </w:pPr>
      <w:r w:rsidRPr="00CA6C6B">
        <w:rPr>
          <w:rFonts w:asciiTheme="majorBidi" w:eastAsiaTheme="minorHAnsi" w:hAnsiTheme="majorBidi" w:cstheme="majorBidi"/>
          <w:b/>
          <w:bCs/>
          <w:sz w:val="36"/>
          <w:szCs w:val="36"/>
          <w:shd w:val="clear" w:color="auto" w:fill="FFFFFF"/>
        </w:rPr>
        <w:t>Permanent Magnets</w:t>
      </w:r>
    </w:p>
    <w:p w:rsidR="00CA6C6B" w:rsidRDefault="00CA6C6B" w:rsidP="00CA6C6B">
      <w:pPr>
        <w:pStyle w:val="a3"/>
        <w:spacing w:line="360" w:lineRule="auto"/>
        <w:ind w:left="-567" w:right="-383"/>
        <w:jc w:val="both"/>
        <w:rPr>
          <w:rFonts w:asciiTheme="majorBidi" w:eastAsiaTheme="minorHAnsi" w:hAnsiTheme="majorBidi" w:cstheme="majorBidi"/>
          <w:sz w:val="32"/>
          <w:szCs w:val="32"/>
          <w:shd w:val="clear" w:color="auto" w:fill="FFFFFF"/>
        </w:rPr>
      </w:pPr>
      <w:r>
        <w:rPr>
          <w:rFonts w:asciiTheme="majorBidi" w:eastAsiaTheme="minorHAnsi" w:hAnsiTheme="majorBidi" w:cstheme="majorBidi"/>
          <w:sz w:val="32"/>
          <w:szCs w:val="32"/>
          <w:shd w:val="clear" w:color="auto" w:fill="FFFFFF"/>
        </w:rPr>
        <w:t xml:space="preserve">     </w:t>
      </w:r>
      <w:r w:rsidRPr="00CA6C6B">
        <w:rPr>
          <w:rFonts w:asciiTheme="majorBidi" w:eastAsiaTheme="minorHAnsi" w:hAnsiTheme="majorBidi" w:cstheme="majorBidi"/>
          <w:sz w:val="32"/>
          <w:szCs w:val="32"/>
          <w:shd w:val="clear" w:color="auto" w:fill="FFFFFF"/>
        </w:rPr>
        <w:t xml:space="preserve">A permanent magnet that originates from permanently ferromagnetic materials, which does not lose the magnet field, that remains over time without weakening. Due to weight considerations, these types of </w:t>
      </w:r>
      <w:proofErr w:type="gramStart"/>
      <w:r w:rsidRPr="00CA6C6B">
        <w:rPr>
          <w:rFonts w:asciiTheme="majorBidi" w:eastAsiaTheme="minorHAnsi" w:hAnsiTheme="majorBidi" w:cstheme="majorBidi"/>
          <w:sz w:val="32"/>
          <w:szCs w:val="32"/>
          <w:shd w:val="clear" w:color="auto" w:fill="FFFFFF"/>
        </w:rPr>
        <w:t>magnets  are</w:t>
      </w:r>
      <w:proofErr w:type="gramEnd"/>
      <w:r w:rsidRPr="00CA6C6B">
        <w:rPr>
          <w:rFonts w:asciiTheme="majorBidi" w:eastAsiaTheme="minorHAnsi" w:hAnsiTheme="majorBidi" w:cstheme="majorBidi"/>
          <w:sz w:val="32"/>
          <w:szCs w:val="32"/>
          <w:shd w:val="clear" w:color="auto" w:fill="FFFFFF"/>
        </w:rPr>
        <w:t xml:space="preserve"> usually limited to  maximum field strengths  of 0.4 T (the unit for magnetic field strength is Tesla: 1 Tesla = 10000 Gauss). Permanent magnets have usually an open design system (see Figure 1) which has ample open space which is more comfortable for the patient. So, the open design accommodates extremely large patients and dramatically reduces </w:t>
      </w:r>
      <w:r w:rsidRPr="00CA6C6B">
        <w:rPr>
          <w:rFonts w:asciiTheme="majorBidi" w:eastAsiaTheme="minorHAnsi" w:hAnsiTheme="majorBidi" w:cstheme="majorBidi"/>
          <w:sz w:val="32"/>
          <w:szCs w:val="32"/>
          <w:shd w:val="clear" w:color="auto" w:fill="FFFFFF"/>
        </w:rPr>
        <w:lastRenderedPageBreak/>
        <w:t>anxiety for all patients especially those who have claustrophobic tendencies or have larger body structures.</w:t>
      </w:r>
    </w:p>
    <w:p w:rsidR="00A40FA5" w:rsidRPr="00CA6C6B" w:rsidRDefault="00A40FA5" w:rsidP="00A40FA5">
      <w:pPr>
        <w:pStyle w:val="a3"/>
        <w:spacing w:line="360" w:lineRule="auto"/>
        <w:ind w:left="-567" w:right="-383"/>
        <w:jc w:val="center"/>
        <w:rPr>
          <w:rFonts w:asciiTheme="majorBidi" w:eastAsiaTheme="minorHAnsi" w:hAnsiTheme="majorBidi" w:cstheme="majorBidi"/>
          <w:sz w:val="32"/>
          <w:szCs w:val="32"/>
          <w:shd w:val="clear" w:color="auto" w:fill="FFFFFF"/>
        </w:rPr>
      </w:pPr>
      <w:r>
        <w:rPr>
          <w:noProof/>
        </w:rPr>
        <w:drawing>
          <wp:inline distT="0" distB="0" distL="0" distR="0">
            <wp:extent cx="5305425" cy="2686050"/>
            <wp:effectExtent l="0" t="0" r="9525" b="0"/>
            <wp:docPr id="1" name="صورة 1" descr="Open MRI | MRI Scanner | What is MRI? | Magnetic Resonance Im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MRI | MRI Scanner | What is MRI? | Magnetic Resonance Imag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5425" cy="2686050"/>
                    </a:xfrm>
                    <a:prstGeom prst="rect">
                      <a:avLst/>
                    </a:prstGeom>
                    <a:noFill/>
                    <a:ln>
                      <a:noFill/>
                    </a:ln>
                  </pic:spPr>
                </pic:pic>
              </a:graphicData>
            </a:graphic>
          </wp:inline>
        </w:drawing>
      </w:r>
      <w:r>
        <w:rPr>
          <w:noProof/>
          <w:sz w:val="20"/>
        </w:rPr>
        <w:t xml:space="preserve"> </w:t>
      </w:r>
    </w:p>
    <w:p w:rsidR="00CA6C6B" w:rsidRDefault="00A40FA5" w:rsidP="00A40FA5">
      <w:pPr>
        <w:pStyle w:val="a3"/>
        <w:spacing w:line="360" w:lineRule="auto"/>
        <w:ind w:left="-567" w:right="-383"/>
        <w:jc w:val="center"/>
        <w:rPr>
          <w:rFonts w:ascii="Georgia" w:eastAsiaTheme="minorHAnsi" w:hAnsi="Georgia" w:cstheme="minorBidi"/>
          <w:sz w:val="28"/>
          <w:szCs w:val="28"/>
          <w:shd w:val="clear" w:color="auto" w:fill="FFFFFF"/>
        </w:rPr>
      </w:pPr>
      <w:r>
        <w:rPr>
          <w:rFonts w:ascii="Georgia" w:eastAsiaTheme="minorHAnsi" w:hAnsi="Georgia" w:cstheme="minorBidi"/>
          <w:sz w:val="28"/>
          <w:szCs w:val="28"/>
          <w:shd w:val="clear" w:color="auto" w:fill="FFFFFF"/>
        </w:rPr>
        <w:t xml:space="preserve">Fig (1) </w:t>
      </w:r>
      <w:r w:rsidRPr="00A40FA5">
        <w:rPr>
          <w:rFonts w:ascii="Georgia" w:eastAsiaTheme="minorHAnsi" w:hAnsi="Georgia" w:cstheme="minorBidi"/>
          <w:sz w:val="28"/>
          <w:szCs w:val="28"/>
          <w:shd w:val="clear" w:color="auto" w:fill="FFFFFF"/>
        </w:rPr>
        <w:t>Open MRI system</w:t>
      </w:r>
    </w:p>
    <w:p w:rsidR="00A40FA5" w:rsidRPr="00A40FA5" w:rsidRDefault="00A40FA5" w:rsidP="00A40FA5">
      <w:pPr>
        <w:pStyle w:val="a3"/>
        <w:spacing w:line="360" w:lineRule="auto"/>
        <w:ind w:left="-567" w:right="-383"/>
        <w:rPr>
          <w:rFonts w:asciiTheme="minorBidi" w:eastAsiaTheme="minorHAnsi" w:hAnsiTheme="minorBidi" w:cstheme="minorBidi"/>
          <w:b/>
          <w:bCs/>
          <w:sz w:val="36"/>
          <w:szCs w:val="36"/>
          <w:u w:val="single"/>
          <w:shd w:val="clear" w:color="auto" w:fill="FFFFFF"/>
        </w:rPr>
      </w:pPr>
      <w:r w:rsidRPr="00A40FA5">
        <w:rPr>
          <w:rFonts w:asciiTheme="minorBidi" w:eastAsiaTheme="minorHAnsi" w:hAnsiTheme="minorBidi" w:cstheme="minorBidi"/>
          <w:b/>
          <w:bCs/>
          <w:sz w:val="36"/>
          <w:szCs w:val="36"/>
          <w:u w:val="single"/>
          <w:shd w:val="clear" w:color="auto" w:fill="FFFFFF"/>
        </w:rPr>
        <w:t xml:space="preserve">ADVANTAGES                                              </w:t>
      </w:r>
    </w:p>
    <w:p w:rsidR="00A40FA5" w:rsidRPr="00A40FA5" w:rsidRDefault="00A40FA5" w:rsidP="00A40FA5">
      <w:pPr>
        <w:pStyle w:val="a3"/>
        <w:spacing w:line="360" w:lineRule="auto"/>
        <w:ind w:left="-567" w:right="-383"/>
        <w:rPr>
          <w:rFonts w:asciiTheme="majorBidi" w:eastAsiaTheme="minorHAnsi" w:hAnsiTheme="majorBidi" w:cstheme="majorBidi"/>
          <w:sz w:val="36"/>
          <w:szCs w:val="36"/>
          <w:shd w:val="clear" w:color="auto" w:fill="FFFFFF"/>
        </w:rPr>
      </w:pPr>
      <w:r w:rsidRPr="00A40FA5">
        <w:rPr>
          <w:rFonts w:asciiTheme="majorBidi" w:eastAsiaTheme="minorHAnsi" w:hAnsiTheme="majorBidi" w:cstheme="majorBidi"/>
          <w:sz w:val="36"/>
          <w:szCs w:val="36"/>
          <w:shd w:val="clear" w:color="auto" w:fill="FFFFFF"/>
        </w:rPr>
        <w:t>1.</w:t>
      </w:r>
      <w:r w:rsidR="00805E0B">
        <w:rPr>
          <w:rFonts w:asciiTheme="majorBidi" w:eastAsiaTheme="minorHAnsi" w:hAnsiTheme="majorBidi" w:cstheme="majorBidi"/>
          <w:sz w:val="36"/>
          <w:szCs w:val="36"/>
          <w:shd w:val="clear" w:color="auto" w:fill="FFFFFF"/>
        </w:rPr>
        <w:t xml:space="preserve"> </w:t>
      </w:r>
      <w:r w:rsidRPr="00A40FA5">
        <w:rPr>
          <w:rFonts w:asciiTheme="majorBidi" w:eastAsiaTheme="minorHAnsi" w:hAnsiTheme="majorBidi" w:cstheme="majorBidi"/>
          <w:sz w:val="36"/>
          <w:szCs w:val="36"/>
          <w:shd w:val="clear" w:color="auto" w:fill="FFFFFF"/>
        </w:rPr>
        <w:t>Low power consumption</w:t>
      </w:r>
      <w:r>
        <w:rPr>
          <w:rFonts w:asciiTheme="majorBidi" w:eastAsiaTheme="minorHAnsi" w:hAnsiTheme="majorBidi" w:cstheme="majorBidi"/>
          <w:sz w:val="36"/>
          <w:szCs w:val="36"/>
          <w:shd w:val="clear" w:color="auto" w:fill="FFFFFF"/>
        </w:rPr>
        <w:t xml:space="preserve">                 </w:t>
      </w:r>
      <w:r w:rsidRPr="00A40FA5">
        <w:rPr>
          <w:rFonts w:asciiTheme="majorBidi" w:eastAsiaTheme="minorHAnsi" w:hAnsiTheme="majorBidi" w:cstheme="majorBidi"/>
          <w:sz w:val="36"/>
          <w:szCs w:val="36"/>
          <w:shd w:val="clear" w:color="auto" w:fill="FFFFFF"/>
        </w:rPr>
        <w:t>2.</w:t>
      </w:r>
      <w:r w:rsidR="00805E0B">
        <w:rPr>
          <w:rFonts w:asciiTheme="majorBidi" w:eastAsiaTheme="minorHAnsi" w:hAnsiTheme="majorBidi" w:cstheme="majorBidi"/>
          <w:sz w:val="36"/>
          <w:szCs w:val="36"/>
          <w:shd w:val="clear" w:color="auto" w:fill="FFFFFF"/>
        </w:rPr>
        <w:t xml:space="preserve"> </w:t>
      </w:r>
      <w:r w:rsidRPr="00A40FA5">
        <w:rPr>
          <w:rFonts w:asciiTheme="majorBidi" w:eastAsiaTheme="minorHAnsi" w:hAnsiTheme="majorBidi" w:cstheme="majorBidi"/>
          <w:sz w:val="36"/>
          <w:szCs w:val="36"/>
          <w:shd w:val="clear" w:color="auto" w:fill="FFFFFF"/>
        </w:rPr>
        <w:t xml:space="preserve">Low operating cost </w:t>
      </w:r>
    </w:p>
    <w:p w:rsidR="00A40FA5" w:rsidRDefault="00A40FA5" w:rsidP="00A40FA5">
      <w:pPr>
        <w:pStyle w:val="a3"/>
        <w:spacing w:line="360" w:lineRule="auto"/>
        <w:ind w:left="-567" w:right="-383"/>
        <w:rPr>
          <w:rFonts w:asciiTheme="majorBidi" w:eastAsiaTheme="minorHAnsi" w:hAnsiTheme="majorBidi" w:cstheme="majorBidi"/>
          <w:sz w:val="36"/>
          <w:szCs w:val="36"/>
          <w:shd w:val="clear" w:color="auto" w:fill="FFFFFF"/>
        </w:rPr>
      </w:pPr>
      <w:r w:rsidRPr="00A40FA5">
        <w:rPr>
          <w:rFonts w:asciiTheme="majorBidi" w:eastAsiaTheme="minorHAnsi" w:hAnsiTheme="majorBidi" w:cstheme="majorBidi"/>
          <w:sz w:val="36"/>
          <w:szCs w:val="36"/>
          <w:shd w:val="clear" w:color="auto" w:fill="FFFFFF"/>
        </w:rPr>
        <w:t>3.</w:t>
      </w:r>
      <w:r w:rsidR="00805E0B">
        <w:rPr>
          <w:rFonts w:asciiTheme="majorBidi" w:eastAsiaTheme="minorHAnsi" w:hAnsiTheme="majorBidi" w:cstheme="majorBidi"/>
          <w:sz w:val="36"/>
          <w:szCs w:val="36"/>
          <w:shd w:val="clear" w:color="auto" w:fill="FFFFFF"/>
        </w:rPr>
        <w:t xml:space="preserve"> </w:t>
      </w:r>
      <w:r w:rsidRPr="00A40FA5">
        <w:rPr>
          <w:rFonts w:asciiTheme="majorBidi" w:eastAsiaTheme="minorHAnsi" w:hAnsiTheme="majorBidi" w:cstheme="majorBidi"/>
          <w:sz w:val="36"/>
          <w:szCs w:val="36"/>
          <w:shd w:val="clear" w:color="auto" w:fill="FFFFFF"/>
        </w:rPr>
        <w:t>Small fringe field</w:t>
      </w:r>
      <w:r>
        <w:rPr>
          <w:rFonts w:asciiTheme="majorBidi" w:eastAsiaTheme="minorHAnsi" w:hAnsiTheme="majorBidi" w:cstheme="majorBidi"/>
          <w:sz w:val="36"/>
          <w:szCs w:val="36"/>
          <w:shd w:val="clear" w:color="auto" w:fill="FFFFFF"/>
        </w:rPr>
        <w:t xml:space="preserve">                             </w:t>
      </w:r>
      <w:r w:rsidRPr="00A40FA5">
        <w:rPr>
          <w:rFonts w:asciiTheme="majorBidi" w:eastAsiaTheme="minorHAnsi" w:hAnsiTheme="majorBidi" w:cstheme="majorBidi"/>
          <w:sz w:val="36"/>
          <w:szCs w:val="36"/>
          <w:shd w:val="clear" w:color="auto" w:fill="FFFFFF"/>
        </w:rPr>
        <w:t>4.</w:t>
      </w:r>
      <w:r w:rsidR="00805E0B">
        <w:rPr>
          <w:rFonts w:asciiTheme="majorBidi" w:eastAsiaTheme="minorHAnsi" w:hAnsiTheme="majorBidi" w:cstheme="majorBidi"/>
          <w:sz w:val="36"/>
          <w:szCs w:val="36"/>
          <w:shd w:val="clear" w:color="auto" w:fill="FFFFFF"/>
        </w:rPr>
        <w:t xml:space="preserve"> </w:t>
      </w:r>
      <w:r w:rsidRPr="00A40FA5">
        <w:rPr>
          <w:rFonts w:asciiTheme="majorBidi" w:eastAsiaTheme="minorHAnsi" w:hAnsiTheme="majorBidi" w:cstheme="majorBidi"/>
          <w:sz w:val="36"/>
          <w:szCs w:val="36"/>
          <w:shd w:val="clear" w:color="auto" w:fill="FFFFFF"/>
        </w:rPr>
        <w:t>No cryogen</w:t>
      </w:r>
    </w:p>
    <w:p w:rsidR="00A40FA5" w:rsidRPr="00A40FA5" w:rsidRDefault="007146E1" w:rsidP="00A40FA5">
      <w:pPr>
        <w:pStyle w:val="a3"/>
        <w:spacing w:line="360" w:lineRule="auto"/>
        <w:ind w:left="-567" w:right="-383"/>
        <w:rPr>
          <w:rFonts w:asciiTheme="minorBidi" w:eastAsiaTheme="minorHAnsi" w:hAnsiTheme="minorBidi" w:cstheme="minorBidi"/>
          <w:b/>
          <w:bCs/>
          <w:sz w:val="36"/>
          <w:szCs w:val="36"/>
          <w:u w:val="single"/>
          <w:shd w:val="clear" w:color="auto" w:fill="FFFFFF"/>
        </w:rPr>
      </w:pPr>
      <w:r>
        <w:rPr>
          <w:noProof/>
        </w:rPr>
        <w:drawing>
          <wp:anchor distT="0" distB="0" distL="114300" distR="114300" simplePos="0" relativeHeight="251658240" behindDoc="1" locked="0" layoutInCell="1" allowOverlap="1" wp14:anchorId="03EA6FCD" wp14:editId="53CFB20F">
            <wp:simplePos x="0" y="0"/>
            <wp:positionH relativeFrom="column">
              <wp:posOffset>3333750</wp:posOffset>
            </wp:positionH>
            <wp:positionV relativeFrom="paragraph">
              <wp:posOffset>5081</wp:posOffset>
            </wp:positionV>
            <wp:extent cx="2113915" cy="2114550"/>
            <wp:effectExtent l="0" t="0" r="635" b="0"/>
            <wp:wrapNone/>
            <wp:docPr id="2" name="صورة 2" descr="MRI System | Radiology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I System | Radiology Ke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13915" cy="211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0FA5" w:rsidRPr="00A40FA5">
        <w:rPr>
          <w:rFonts w:asciiTheme="minorBidi" w:eastAsiaTheme="minorHAnsi" w:hAnsiTheme="minorBidi" w:cstheme="minorBidi"/>
          <w:b/>
          <w:bCs/>
          <w:sz w:val="36"/>
          <w:szCs w:val="36"/>
          <w:u w:val="single"/>
          <w:shd w:val="clear" w:color="auto" w:fill="FFFFFF"/>
        </w:rPr>
        <w:t>DISADVANTAGES</w:t>
      </w:r>
    </w:p>
    <w:p w:rsidR="00A40FA5" w:rsidRDefault="00A40FA5" w:rsidP="00A40FA5">
      <w:pPr>
        <w:pStyle w:val="a3"/>
        <w:spacing w:line="360" w:lineRule="auto"/>
        <w:ind w:left="-567" w:right="-383"/>
        <w:rPr>
          <w:rFonts w:asciiTheme="majorBidi" w:eastAsiaTheme="minorHAnsi" w:hAnsiTheme="majorBidi" w:cstheme="majorBidi"/>
          <w:sz w:val="36"/>
          <w:szCs w:val="36"/>
          <w:shd w:val="clear" w:color="auto" w:fill="FFFFFF"/>
        </w:rPr>
      </w:pPr>
      <w:r>
        <w:rPr>
          <w:rFonts w:asciiTheme="majorBidi" w:eastAsiaTheme="minorHAnsi" w:hAnsiTheme="majorBidi" w:cstheme="majorBidi"/>
          <w:sz w:val="36"/>
          <w:szCs w:val="36"/>
          <w:shd w:val="clear" w:color="auto" w:fill="FFFFFF"/>
        </w:rPr>
        <w:t>1.</w:t>
      </w:r>
      <w:r w:rsidRPr="00A40FA5">
        <w:rPr>
          <w:rFonts w:asciiTheme="majorBidi" w:eastAsiaTheme="minorHAnsi" w:hAnsiTheme="majorBidi" w:cstheme="majorBidi"/>
          <w:sz w:val="36"/>
          <w:szCs w:val="36"/>
          <w:shd w:val="clear" w:color="auto" w:fill="FFFFFF"/>
        </w:rPr>
        <w:t>Limited field strength (&lt;0.3T)</w:t>
      </w:r>
      <w:r w:rsidR="007146E1">
        <w:rPr>
          <w:rFonts w:asciiTheme="majorBidi" w:eastAsiaTheme="minorHAnsi" w:hAnsiTheme="majorBidi" w:cstheme="majorBidi"/>
          <w:sz w:val="36"/>
          <w:szCs w:val="36"/>
          <w:shd w:val="clear" w:color="auto" w:fill="FFFFFF"/>
        </w:rPr>
        <w:t xml:space="preserve">                          </w:t>
      </w:r>
      <w:r w:rsidRPr="00A40FA5">
        <w:rPr>
          <w:rFonts w:asciiTheme="majorBidi" w:eastAsiaTheme="minorHAnsi" w:hAnsiTheme="majorBidi" w:cstheme="majorBidi"/>
          <w:sz w:val="36"/>
          <w:szCs w:val="36"/>
          <w:shd w:val="clear" w:color="auto" w:fill="FFFFFF"/>
        </w:rPr>
        <w:t xml:space="preserve"> </w:t>
      </w:r>
    </w:p>
    <w:p w:rsidR="00A40FA5" w:rsidRPr="00A40FA5" w:rsidRDefault="00A40FA5" w:rsidP="00A40FA5">
      <w:pPr>
        <w:pStyle w:val="a3"/>
        <w:spacing w:line="360" w:lineRule="auto"/>
        <w:ind w:left="-567" w:right="-383"/>
        <w:rPr>
          <w:rFonts w:asciiTheme="majorBidi" w:eastAsiaTheme="minorHAnsi" w:hAnsiTheme="majorBidi" w:cstheme="majorBidi"/>
          <w:sz w:val="36"/>
          <w:szCs w:val="36"/>
          <w:shd w:val="clear" w:color="auto" w:fill="FFFFFF"/>
        </w:rPr>
      </w:pPr>
      <w:r>
        <w:rPr>
          <w:rFonts w:asciiTheme="majorBidi" w:eastAsiaTheme="minorHAnsi" w:hAnsiTheme="majorBidi" w:cstheme="majorBidi"/>
          <w:sz w:val="36"/>
          <w:szCs w:val="36"/>
          <w:shd w:val="clear" w:color="auto" w:fill="FFFFFF"/>
        </w:rPr>
        <w:t>2.</w:t>
      </w:r>
      <w:r w:rsidRPr="00A40FA5">
        <w:rPr>
          <w:rFonts w:asciiTheme="majorBidi" w:eastAsiaTheme="minorHAnsi" w:hAnsiTheme="majorBidi" w:cstheme="majorBidi"/>
          <w:sz w:val="36"/>
          <w:szCs w:val="36"/>
          <w:shd w:val="clear" w:color="auto" w:fill="FFFFFF"/>
        </w:rPr>
        <w:t>Very heavy</w:t>
      </w:r>
    </w:p>
    <w:p w:rsidR="00A40FA5" w:rsidRDefault="00A40FA5" w:rsidP="00A40FA5">
      <w:pPr>
        <w:pStyle w:val="a3"/>
        <w:spacing w:line="360" w:lineRule="auto"/>
        <w:ind w:left="-567" w:right="-383"/>
        <w:rPr>
          <w:rFonts w:asciiTheme="majorBidi" w:eastAsiaTheme="minorHAnsi" w:hAnsiTheme="majorBidi" w:cstheme="majorBidi"/>
          <w:sz w:val="36"/>
          <w:szCs w:val="36"/>
          <w:shd w:val="clear" w:color="auto" w:fill="FFFFFF"/>
        </w:rPr>
      </w:pPr>
      <w:r>
        <w:rPr>
          <w:rFonts w:asciiTheme="majorBidi" w:eastAsiaTheme="minorHAnsi" w:hAnsiTheme="majorBidi" w:cstheme="majorBidi"/>
          <w:sz w:val="36"/>
          <w:szCs w:val="36"/>
          <w:shd w:val="clear" w:color="auto" w:fill="FFFFFF"/>
        </w:rPr>
        <w:t>3.</w:t>
      </w:r>
      <w:r w:rsidRPr="00A40FA5">
        <w:rPr>
          <w:rFonts w:asciiTheme="majorBidi" w:eastAsiaTheme="minorHAnsi" w:hAnsiTheme="majorBidi" w:cstheme="majorBidi"/>
          <w:sz w:val="36"/>
          <w:szCs w:val="36"/>
          <w:shd w:val="clear" w:color="auto" w:fill="FFFFFF"/>
        </w:rPr>
        <w:t>No quench possibility</w:t>
      </w:r>
    </w:p>
    <w:p w:rsidR="007146E1" w:rsidRPr="007146E1" w:rsidRDefault="007146E1" w:rsidP="007146E1">
      <w:pPr>
        <w:pStyle w:val="a3"/>
        <w:spacing w:line="360" w:lineRule="auto"/>
        <w:ind w:left="-207" w:right="-383"/>
        <w:rPr>
          <w:rFonts w:ascii="Georgia" w:eastAsiaTheme="minorHAnsi" w:hAnsi="Georgia" w:cstheme="minorBidi"/>
          <w:sz w:val="28"/>
          <w:szCs w:val="28"/>
          <w:shd w:val="clear" w:color="auto" w:fill="FFFFFF"/>
        </w:rPr>
      </w:pPr>
      <w:r>
        <w:rPr>
          <w:rFonts w:ascii="Georgia" w:eastAsiaTheme="minorHAnsi" w:hAnsi="Georgia" w:cstheme="minorBidi"/>
          <w:sz w:val="28"/>
          <w:szCs w:val="28"/>
          <w:shd w:val="clear" w:color="auto" w:fill="FFFFFF"/>
        </w:rPr>
        <w:t xml:space="preserve">                                                                            </w:t>
      </w:r>
      <w:r w:rsidRPr="007146E1">
        <w:rPr>
          <w:rFonts w:ascii="Georgia" w:eastAsiaTheme="minorHAnsi" w:hAnsi="Georgia" w:cstheme="minorBidi"/>
          <w:sz w:val="28"/>
          <w:szCs w:val="28"/>
          <w:shd w:val="clear" w:color="auto" w:fill="FFFFFF"/>
        </w:rPr>
        <w:t xml:space="preserve">Fig (2) </w:t>
      </w:r>
      <w:r w:rsidRPr="007146E1">
        <w:rPr>
          <w:rFonts w:ascii="Georgia" w:eastAsiaTheme="minorHAnsi" w:hAnsi="Georgia" w:cstheme="minorBidi"/>
          <w:sz w:val="28"/>
          <w:szCs w:val="28"/>
          <w:shd w:val="clear" w:color="auto" w:fill="FFFFFF"/>
        </w:rPr>
        <w:t>Permanent Magnets</w:t>
      </w:r>
      <w:bookmarkStart w:id="0" w:name="_GoBack"/>
      <w:bookmarkEnd w:id="0"/>
    </w:p>
    <w:sectPr w:rsidR="007146E1" w:rsidRPr="007146E1" w:rsidSect="007470A0">
      <w:headerReference w:type="default" r:id="rId9"/>
      <w:footerReference w:type="default" r:id="rId10"/>
      <w:pgSz w:w="11906" w:h="16838"/>
      <w:pgMar w:top="1276" w:right="1558" w:bottom="426" w:left="180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71C" w:rsidRDefault="0033671C" w:rsidP="00082044">
      <w:pPr>
        <w:spacing w:after="0" w:line="240" w:lineRule="auto"/>
      </w:pPr>
      <w:r>
        <w:separator/>
      </w:r>
    </w:p>
  </w:endnote>
  <w:endnote w:type="continuationSeparator" w:id="0">
    <w:p w:rsidR="0033671C" w:rsidRDefault="0033671C" w:rsidP="00082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49200"/>
      <w:docPartObj>
        <w:docPartGallery w:val="Page Numbers (Bottom of Page)"/>
        <w:docPartUnique/>
      </w:docPartObj>
    </w:sdtPr>
    <w:sdtEndPr/>
    <w:sdtContent>
      <w:p w:rsidR="00A72493" w:rsidRDefault="00A72493">
        <w:pPr>
          <w:pStyle w:val="a7"/>
          <w:jc w:val="center"/>
        </w:pPr>
        <w:r>
          <w:fldChar w:fldCharType="begin"/>
        </w:r>
        <w:r>
          <w:instrText>PAGE   \* MERGEFORMAT</w:instrText>
        </w:r>
        <w:r>
          <w:fldChar w:fldCharType="separate"/>
        </w:r>
        <w:r w:rsidR="007146E1" w:rsidRPr="007146E1">
          <w:rPr>
            <w:rFonts w:cs="Calibri"/>
            <w:noProof/>
            <w:lang w:val="ar-SA"/>
          </w:rPr>
          <w:t>1</w:t>
        </w:r>
        <w:r>
          <w:fldChar w:fldCharType="end"/>
        </w:r>
      </w:p>
    </w:sdtContent>
  </w:sdt>
  <w:p w:rsidR="00A72493" w:rsidRDefault="00A7249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71C" w:rsidRDefault="0033671C" w:rsidP="00082044">
      <w:pPr>
        <w:spacing w:after="0" w:line="240" w:lineRule="auto"/>
      </w:pPr>
      <w:r>
        <w:separator/>
      </w:r>
    </w:p>
  </w:footnote>
  <w:footnote w:type="continuationSeparator" w:id="0">
    <w:p w:rsidR="0033671C" w:rsidRDefault="0033671C" w:rsidP="00082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1B9" w:rsidRDefault="00E551B9" w:rsidP="00A40FA5">
    <w:pPr>
      <w:pStyle w:val="a6"/>
      <w:ind w:left="-709" w:hanging="142"/>
      <w:jc w:val="center"/>
      <w:rPr>
        <w:rFonts w:asciiTheme="majorBidi" w:hAnsiTheme="majorBidi" w:cstheme="majorBidi"/>
        <w:lang w:bidi="ar-IQ"/>
      </w:rPr>
    </w:pPr>
    <w:r>
      <w:rPr>
        <w:rFonts w:asciiTheme="majorBidi" w:hAnsiTheme="majorBidi" w:cstheme="majorBidi"/>
        <w:lang w:bidi="ar-IQ"/>
      </w:rPr>
      <w:t>Radiological Medical Device Technologies</w:t>
    </w:r>
    <w:r w:rsidR="00512DBC">
      <w:rPr>
        <w:rFonts w:asciiTheme="majorBidi" w:hAnsiTheme="majorBidi" w:cstheme="majorBidi"/>
        <w:lang w:bidi="ar-IQ"/>
      </w:rPr>
      <w:t>/</w:t>
    </w:r>
    <w:r w:rsidR="00512DBC" w:rsidRPr="00512DBC">
      <w:t xml:space="preserve"> </w:t>
    </w:r>
    <w:r w:rsidR="00512DBC" w:rsidRPr="00512DBC">
      <w:rPr>
        <w:rFonts w:asciiTheme="majorBidi" w:hAnsiTheme="majorBidi" w:cstheme="majorBidi"/>
        <w:lang w:bidi="ar-IQ"/>
      </w:rPr>
      <w:t xml:space="preserve">practical </w:t>
    </w:r>
    <w:proofErr w:type="gramStart"/>
    <w:r w:rsidR="00512DBC" w:rsidRPr="00512DBC">
      <w:rPr>
        <w:rFonts w:asciiTheme="majorBidi" w:hAnsiTheme="majorBidi" w:cstheme="majorBidi"/>
        <w:lang w:bidi="ar-IQ"/>
      </w:rPr>
      <w:t>part</w:t>
    </w:r>
    <w:r w:rsidR="00512DBC">
      <w:rPr>
        <w:rFonts w:asciiTheme="majorBidi" w:hAnsiTheme="majorBidi" w:cstheme="majorBidi"/>
        <w:lang w:bidi="ar-IQ"/>
      </w:rPr>
      <w:t xml:space="preserve">  …</w:t>
    </w:r>
    <w:r>
      <w:rPr>
        <w:rFonts w:asciiTheme="majorBidi" w:hAnsiTheme="majorBidi" w:cstheme="majorBidi"/>
        <w:lang w:bidi="ar-IQ"/>
      </w:rPr>
      <w:t>..</w:t>
    </w:r>
    <w:proofErr w:type="gramEnd"/>
    <w:r>
      <w:rPr>
        <w:rFonts w:asciiTheme="majorBidi" w:hAnsiTheme="majorBidi" w:cstheme="majorBidi"/>
        <w:lang w:bidi="ar-IQ"/>
      </w:rPr>
      <w:t>…</w:t>
    </w:r>
    <w:r w:rsidR="00153F1E">
      <w:rPr>
        <w:rFonts w:asciiTheme="majorBidi" w:hAnsiTheme="majorBidi" w:cstheme="majorBidi"/>
        <w:lang w:bidi="ar-IQ"/>
      </w:rPr>
      <w:t xml:space="preserve">     3</w:t>
    </w:r>
    <w:r w:rsidR="00153F1E" w:rsidRPr="00153F1E">
      <w:rPr>
        <w:rFonts w:asciiTheme="majorBidi" w:hAnsiTheme="majorBidi" w:cstheme="majorBidi"/>
        <w:vertAlign w:val="superscript"/>
        <w:lang w:bidi="ar-IQ"/>
      </w:rPr>
      <w:t>rd</w:t>
    </w:r>
    <w:r w:rsidR="00153F1E">
      <w:rPr>
        <w:rFonts w:asciiTheme="majorBidi" w:hAnsiTheme="majorBidi" w:cstheme="majorBidi"/>
        <w:lang w:bidi="ar-IQ"/>
      </w:rPr>
      <w:t xml:space="preserve"> stage    </w:t>
    </w:r>
    <w:r>
      <w:rPr>
        <w:rFonts w:asciiTheme="majorBidi" w:hAnsiTheme="majorBidi" w:cstheme="majorBidi"/>
        <w:lang w:bidi="ar-IQ"/>
      </w:rPr>
      <w:t xml:space="preserve">…………        Lecture </w:t>
    </w:r>
    <w:r w:rsidR="00A40FA5">
      <w:rPr>
        <w:rFonts w:asciiTheme="majorBidi" w:hAnsiTheme="majorBidi" w:cstheme="majorBidi"/>
        <w:lang w:bidi="ar-IQ"/>
      </w:rPr>
      <w:t>2</w:t>
    </w:r>
  </w:p>
  <w:p w:rsidR="00E551B9" w:rsidRDefault="00512DBC" w:rsidP="00E551B9">
    <w:pPr>
      <w:pStyle w:val="a6"/>
      <w:ind w:left="-709" w:hanging="142"/>
      <w:jc w:val="center"/>
      <w:rPr>
        <w:rFonts w:asciiTheme="majorBidi" w:hAnsiTheme="majorBidi" w:cstheme="majorBidi"/>
        <w:lang w:bidi="ar-IQ"/>
      </w:rPr>
    </w:pPr>
    <w:r>
      <w:rPr>
        <w:rFonts w:asciiTheme="majorBidi" w:hAnsiTheme="majorBidi" w:cstheme="majorBidi"/>
        <w:lang w:bidi="ar-IQ"/>
      </w:rPr>
      <w:t xml:space="preserve">           </w:t>
    </w:r>
    <w:r w:rsidR="00E551B9">
      <w:rPr>
        <w:rFonts w:asciiTheme="majorBidi" w:hAnsiTheme="majorBidi" w:cstheme="majorBidi"/>
        <w:lang w:bidi="ar-IQ"/>
      </w:rPr>
      <w:t>By</w:t>
    </w:r>
  </w:p>
  <w:p w:rsidR="00E551B9" w:rsidRDefault="00E551B9" w:rsidP="00231EA2">
    <w:pPr>
      <w:pStyle w:val="a6"/>
      <w:tabs>
        <w:tab w:val="clear" w:pos="8306"/>
        <w:tab w:val="right" w:pos="8873"/>
      </w:tabs>
      <w:ind w:left="-709" w:right="-567" w:hanging="142"/>
      <w:jc w:val="center"/>
      <w:rPr>
        <w:rFonts w:asciiTheme="majorBidi" w:hAnsiTheme="majorBidi" w:cstheme="majorBidi"/>
        <w:b/>
        <w:bCs/>
        <w:lang w:bidi="ar-IQ"/>
      </w:rPr>
    </w:pPr>
    <w:proofErr w:type="spellStart"/>
    <w:r>
      <w:rPr>
        <w:rStyle w:val="a4"/>
        <w:rFonts w:asciiTheme="majorBidi" w:hAnsiTheme="majorBidi" w:cstheme="majorBidi"/>
        <w:shd w:val="clear" w:color="auto" w:fill="FFFFFF"/>
      </w:rPr>
      <w:t>Asst.let</w:t>
    </w:r>
    <w:proofErr w:type="spellEnd"/>
    <w:r>
      <w:rPr>
        <w:rFonts w:asciiTheme="majorBidi" w:hAnsiTheme="majorBidi" w:cstheme="majorBidi"/>
        <w:b/>
        <w:bCs/>
        <w:lang w:bidi="ar-IQ"/>
      </w:rPr>
      <w:t xml:space="preserve"> </w:t>
    </w:r>
    <w:proofErr w:type="spellStart"/>
    <w:r>
      <w:rPr>
        <w:rStyle w:val="a4"/>
        <w:rFonts w:asciiTheme="majorBidi" w:hAnsiTheme="majorBidi" w:cstheme="majorBidi"/>
        <w:shd w:val="clear" w:color="auto" w:fill="FFFFFF"/>
      </w:rPr>
      <w:t>Murtadha</w:t>
    </w:r>
    <w:proofErr w:type="spellEnd"/>
    <w:r>
      <w:rPr>
        <w:rStyle w:val="a4"/>
        <w:rFonts w:asciiTheme="majorBidi" w:hAnsiTheme="majorBidi" w:cstheme="majorBidi"/>
        <w:shd w:val="clear" w:color="auto" w:fill="FFFFFF"/>
      </w:rPr>
      <w:t xml:space="preserve"> Ali </w:t>
    </w:r>
    <w:proofErr w:type="spellStart"/>
    <w:r>
      <w:rPr>
        <w:rStyle w:val="a4"/>
        <w:rFonts w:asciiTheme="majorBidi" w:hAnsiTheme="majorBidi" w:cstheme="majorBidi"/>
        <w:shd w:val="clear" w:color="auto" w:fill="FFFFFF"/>
      </w:rPr>
      <w:t>Hamoozi</w:t>
    </w:r>
    <w:proofErr w:type="spellEnd"/>
    <w:r>
      <w:rPr>
        <w:rStyle w:val="a4"/>
        <w:rFonts w:asciiTheme="majorBidi" w:hAnsiTheme="majorBidi" w:cstheme="majorBidi"/>
        <w:shd w:val="clear" w:color="auto" w:fill="FFFFFF"/>
      </w:rPr>
      <w:t xml:space="preserve">  </w:t>
    </w:r>
    <w:r w:rsidR="00512DBC">
      <w:rPr>
        <w:rStyle w:val="a4"/>
        <w:rFonts w:asciiTheme="majorBidi" w:hAnsiTheme="majorBidi" w:cstheme="majorBidi"/>
        <w:shd w:val="clear" w:color="auto" w:fill="FFFFFF"/>
      </w:rPr>
      <w:t xml:space="preserve">                  </w:t>
    </w:r>
    <w:r>
      <w:rPr>
        <w:rStyle w:val="a4"/>
        <w:rFonts w:asciiTheme="majorBidi" w:hAnsiTheme="majorBidi" w:cstheme="majorBidi"/>
        <w:shd w:val="clear" w:color="auto" w:fill="FFFFFF"/>
      </w:rPr>
      <w:t xml:space="preserve">     </w:t>
    </w:r>
    <w:r w:rsidR="00890BD8">
      <w:rPr>
        <w:rStyle w:val="a4"/>
        <w:rFonts w:asciiTheme="majorBidi" w:hAnsiTheme="majorBidi" w:cstheme="majorBidi"/>
        <w:shd w:val="clear" w:color="auto" w:fill="FFFFFF"/>
      </w:rPr>
      <w:t xml:space="preserve">                                                  </w:t>
    </w:r>
    <w:r>
      <w:rPr>
        <w:rStyle w:val="a4"/>
        <w:rFonts w:asciiTheme="majorBidi" w:hAnsiTheme="majorBidi" w:cstheme="majorBidi"/>
        <w:shd w:val="clear" w:color="auto" w:fill="FFFFFF"/>
      </w:rPr>
      <w:t xml:space="preserve">    </w:t>
    </w:r>
    <w:proofErr w:type="spellStart"/>
    <w:r>
      <w:rPr>
        <w:rStyle w:val="a4"/>
        <w:rFonts w:asciiTheme="majorBidi" w:hAnsiTheme="majorBidi" w:cstheme="majorBidi"/>
        <w:shd w:val="clear" w:color="auto" w:fill="FFFFFF"/>
      </w:rPr>
      <w:t>Asst.let</w:t>
    </w:r>
    <w:proofErr w:type="spellEnd"/>
    <w:r>
      <w:rPr>
        <w:rStyle w:val="a4"/>
        <w:rFonts w:asciiTheme="majorBidi" w:hAnsiTheme="majorBidi" w:cstheme="majorBidi"/>
        <w:shd w:val="clear" w:color="auto" w:fill="FFFFFF"/>
      </w:rPr>
      <w:t xml:space="preserve"> </w:t>
    </w:r>
    <w:proofErr w:type="spellStart"/>
    <w:r w:rsidR="009F2C3C">
      <w:rPr>
        <w:rStyle w:val="a4"/>
        <w:rFonts w:asciiTheme="majorBidi" w:hAnsiTheme="majorBidi" w:cstheme="majorBidi"/>
        <w:shd w:val="clear" w:color="auto" w:fill="FFFFFF"/>
      </w:rPr>
      <w:t>As</w:t>
    </w:r>
    <w:r w:rsidR="00231EA2">
      <w:rPr>
        <w:rStyle w:val="a4"/>
        <w:rFonts w:asciiTheme="majorBidi" w:hAnsiTheme="majorBidi" w:cstheme="majorBidi"/>
        <w:shd w:val="clear" w:color="auto" w:fill="FFFFFF"/>
      </w:rPr>
      <w:t>s</w:t>
    </w:r>
    <w:r w:rsidR="009F2C3C">
      <w:rPr>
        <w:rStyle w:val="a4"/>
        <w:rFonts w:asciiTheme="majorBidi" w:hAnsiTheme="majorBidi" w:cstheme="majorBidi"/>
        <w:shd w:val="clear" w:color="auto" w:fill="FFFFFF"/>
      </w:rPr>
      <w:t>ala</w:t>
    </w:r>
    <w:r w:rsidR="00231EA2">
      <w:rPr>
        <w:rStyle w:val="a4"/>
        <w:rFonts w:asciiTheme="majorBidi" w:hAnsiTheme="majorBidi" w:cstheme="majorBidi"/>
        <w:shd w:val="clear" w:color="auto" w:fill="FFFFFF"/>
      </w:rPr>
      <w:t>h</w:t>
    </w:r>
    <w:proofErr w:type="spellEnd"/>
    <w:r w:rsidR="00FB4366">
      <w:rPr>
        <w:rStyle w:val="a4"/>
        <w:rFonts w:asciiTheme="majorBidi" w:hAnsiTheme="majorBidi" w:cstheme="majorBidi"/>
        <w:shd w:val="clear" w:color="auto" w:fill="FFFFFF"/>
      </w:rPr>
      <w:t xml:space="preserve"> </w:t>
    </w:r>
    <w:r w:rsidR="00231EA2">
      <w:rPr>
        <w:rStyle w:val="a4"/>
        <w:rFonts w:asciiTheme="majorBidi" w:hAnsiTheme="majorBidi" w:cstheme="majorBidi"/>
        <w:shd w:val="clear" w:color="auto" w:fill="FFFFFF"/>
      </w:rPr>
      <w:t xml:space="preserve">Hussein </w:t>
    </w:r>
    <w:r w:rsidR="00FB4366">
      <w:rPr>
        <w:rStyle w:val="a4"/>
        <w:rFonts w:asciiTheme="majorBidi" w:hAnsiTheme="majorBidi" w:cstheme="majorBidi"/>
        <w:shd w:val="clear" w:color="auto" w:fill="FFFFFF"/>
      </w:rPr>
      <w:t>Ali</w:t>
    </w:r>
    <w:r>
      <w:rPr>
        <w:rStyle w:val="a4"/>
        <w:rFonts w:asciiTheme="majorBidi" w:hAnsiTheme="majorBidi" w:cstheme="majorBidi"/>
        <w:shd w:val="clear" w:color="auto" w:fill="FFFFFF"/>
      </w:rPr>
      <w:t xml:space="preserve">                </w:t>
    </w:r>
  </w:p>
  <w:p w:rsidR="00466CCD" w:rsidRPr="00E551B9" w:rsidRDefault="00466CCD" w:rsidP="00E551B9">
    <w:pPr>
      <w:pStyle w:val="a6"/>
      <w:rPr>
        <w:rt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7E06"/>
    <w:multiLevelType w:val="hybridMultilevel"/>
    <w:tmpl w:val="77380B18"/>
    <w:lvl w:ilvl="0" w:tplc="2EBAF71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0E19112C"/>
    <w:multiLevelType w:val="multilevel"/>
    <w:tmpl w:val="EDA0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C036F"/>
    <w:multiLevelType w:val="hybridMultilevel"/>
    <w:tmpl w:val="BBCE7E8A"/>
    <w:lvl w:ilvl="0" w:tplc="EAA4145E">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0">
    <w:nsid w:val="2E757B96"/>
    <w:multiLevelType w:val="hybridMultilevel"/>
    <w:tmpl w:val="AA9EF6E8"/>
    <w:lvl w:ilvl="0" w:tplc="EBF49EAC">
      <w:start w:val="1"/>
      <w:numFmt w:val="decimal"/>
      <w:lvlText w:val="(%1)"/>
      <w:lvlJc w:val="left"/>
      <w:pPr>
        <w:ind w:left="720" w:hanging="360"/>
      </w:pPr>
      <w:rPr>
        <w:rFonts w:ascii="Helvetica" w:hAnsi="Helvetica" w:cs="Helvetic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743AE"/>
    <w:multiLevelType w:val="multilevel"/>
    <w:tmpl w:val="4B08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8A7356"/>
    <w:multiLevelType w:val="hybridMultilevel"/>
    <w:tmpl w:val="EC5E76F2"/>
    <w:lvl w:ilvl="0" w:tplc="6A3849FE">
      <w:start w:val="1"/>
      <w:numFmt w:val="bullet"/>
      <w:lvlText w:val=""/>
      <w:lvlJc w:val="left"/>
      <w:pPr>
        <w:ind w:left="-207" w:hanging="360"/>
      </w:pPr>
      <w:rPr>
        <w:rFonts w:ascii="Symbol" w:eastAsiaTheme="minorHAnsi" w:hAnsi="Symbol" w:cstheme="minorBidi" w:hint="default"/>
        <w:sz w:val="36"/>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A"/>
    <w:rsid w:val="00011E47"/>
    <w:rsid w:val="00061482"/>
    <w:rsid w:val="00082044"/>
    <w:rsid w:val="00087DED"/>
    <w:rsid w:val="0009425C"/>
    <w:rsid w:val="000D14E9"/>
    <w:rsid w:val="00114FFB"/>
    <w:rsid w:val="00153F1E"/>
    <w:rsid w:val="00176857"/>
    <w:rsid w:val="0022143D"/>
    <w:rsid w:val="00231EA2"/>
    <w:rsid w:val="002959B7"/>
    <w:rsid w:val="0033671C"/>
    <w:rsid w:val="00337CCF"/>
    <w:rsid w:val="00341D26"/>
    <w:rsid w:val="00342448"/>
    <w:rsid w:val="00386AE3"/>
    <w:rsid w:val="003D4FB4"/>
    <w:rsid w:val="003E63AE"/>
    <w:rsid w:val="003F5071"/>
    <w:rsid w:val="00425052"/>
    <w:rsid w:val="004536C2"/>
    <w:rsid w:val="00466CCD"/>
    <w:rsid w:val="0046766A"/>
    <w:rsid w:val="00512DBC"/>
    <w:rsid w:val="0051728B"/>
    <w:rsid w:val="005D61F1"/>
    <w:rsid w:val="00600D1E"/>
    <w:rsid w:val="00615C0F"/>
    <w:rsid w:val="006F21FD"/>
    <w:rsid w:val="00700CA9"/>
    <w:rsid w:val="007146E1"/>
    <w:rsid w:val="007161EB"/>
    <w:rsid w:val="007470A0"/>
    <w:rsid w:val="00773DB1"/>
    <w:rsid w:val="007D7879"/>
    <w:rsid w:val="00805E0B"/>
    <w:rsid w:val="00824094"/>
    <w:rsid w:val="00884B78"/>
    <w:rsid w:val="00884F7D"/>
    <w:rsid w:val="00890BD8"/>
    <w:rsid w:val="008F37B4"/>
    <w:rsid w:val="00910A3E"/>
    <w:rsid w:val="009C1348"/>
    <w:rsid w:val="009F2C3C"/>
    <w:rsid w:val="009F5C7A"/>
    <w:rsid w:val="00A34488"/>
    <w:rsid w:val="00A40FA5"/>
    <w:rsid w:val="00A72493"/>
    <w:rsid w:val="00A947AB"/>
    <w:rsid w:val="00AB3131"/>
    <w:rsid w:val="00AF5C92"/>
    <w:rsid w:val="00B10B7A"/>
    <w:rsid w:val="00B74FEC"/>
    <w:rsid w:val="00BC026C"/>
    <w:rsid w:val="00BC3E4A"/>
    <w:rsid w:val="00C3601B"/>
    <w:rsid w:val="00CA6C6B"/>
    <w:rsid w:val="00CB12F5"/>
    <w:rsid w:val="00CD6331"/>
    <w:rsid w:val="00D24685"/>
    <w:rsid w:val="00DF25F1"/>
    <w:rsid w:val="00E551B9"/>
    <w:rsid w:val="00EA776D"/>
    <w:rsid w:val="00EC0397"/>
    <w:rsid w:val="00ED18BA"/>
    <w:rsid w:val="00FB0D75"/>
    <w:rsid w:val="00FB4366"/>
    <w:rsid w:val="00FC3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38726"/>
  <w15:chartTrackingRefBased/>
  <w15:docId w15:val="{E957B773-7109-4CA9-9E95-F8D4B54E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43D"/>
  </w:style>
  <w:style w:type="paragraph" w:styleId="1">
    <w:name w:val="heading 1"/>
    <w:basedOn w:val="a"/>
    <w:link w:val="1Char"/>
    <w:uiPriority w:val="9"/>
    <w:qFormat/>
    <w:rsid w:val="00ED18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ED18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ED18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D18BA"/>
    <w:rPr>
      <w:rFonts w:ascii="Times New Roman" w:eastAsia="Times New Roman" w:hAnsi="Times New Roman" w:cs="Times New Roman"/>
      <w:b/>
      <w:bCs/>
      <w:kern w:val="36"/>
      <w:sz w:val="48"/>
      <w:szCs w:val="48"/>
    </w:rPr>
  </w:style>
  <w:style w:type="paragraph" w:styleId="a3">
    <w:name w:val="Normal (Web)"/>
    <w:basedOn w:val="a"/>
    <w:uiPriority w:val="99"/>
    <w:unhideWhenUsed/>
    <w:rsid w:val="00ED1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ED18BA"/>
    <w:rPr>
      <w:rFonts w:asciiTheme="majorHAnsi" w:eastAsiaTheme="majorEastAsia" w:hAnsiTheme="majorHAnsi" w:cstheme="majorBidi"/>
      <w:color w:val="1F4D78" w:themeColor="accent1" w:themeShade="7F"/>
      <w:sz w:val="24"/>
      <w:szCs w:val="24"/>
    </w:rPr>
  </w:style>
  <w:style w:type="character" w:styleId="a4">
    <w:name w:val="Strong"/>
    <w:basedOn w:val="a0"/>
    <w:uiPriority w:val="22"/>
    <w:qFormat/>
    <w:rsid w:val="00ED18BA"/>
    <w:rPr>
      <w:b/>
      <w:bCs/>
    </w:rPr>
  </w:style>
  <w:style w:type="character" w:styleId="Hyperlink">
    <w:name w:val="Hyperlink"/>
    <w:basedOn w:val="a0"/>
    <w:uiPriority w:val="99"/>
    <w:semiHidden/>
    <w:unhideWhenUsed/>
    <w:rsid w:val="00ED18BA"/>
    <w:rPr>
      <w:color w:val="0000FF"/>
      <w:u w:val="single"/>
    </w:rPr>
  </w:style>
  <w:style w:type="character" w:customStyle="1" w:styleId="2Char">
    <w:name w:val="عنوان 2 Char"/>
    <w:basedOn w:val="a0"/>
    <w:link w:val="2"/>
    <w:uiPriority w:val="9"/>
    <w:semiHidden/>
    <w:rsid w:val="00ED18BA"/>
    <w:rPr>
      <w:rFonts w:asciiTheme="majorHAnsi" w:eastAsiaTheme="majorEastAsia" w:hAnsiTheme="majorHAnsi" w:cstheme="majorBidi"/>
      <w:color w:val="2E74B5" w:themeColor="accent1" w:themeShade="BF"/>
      <w:sz w:val="26"/>
      <w:szCs w:val="26"/>
    </w:rPr>
  </w:style>
  <w:style w:type="paragraph" w:customStyle="1" w:styleId="topic-paragraph">
    <w:name w:val="topic-paragraph"/>
    <w:basedOn w:val="a"/>
    <w:rsid w:val="00ED1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d-fraction">
    <w:name w:val="md-fraction"/>
    <w:basedOn w:val="a0"/>
    <w:rsid w:val="00ED18BA"/>
  </w:style>
  <w:style w:type="character" w:customStyle="1" w:styleId="equation-number">
    <w:name w:val="equation-number"/>
    <w:basedOn w:val="a0"/>
    <w:rsid w:val="00EC0397"/>
  </w:style>
  <w:style w:type="character" w:customStyle="1" w:styleId="mi">
    <w:name w:val="mi"/>
    <w:basedOn w:val="a0"/>
    <w:rsid w:val="00EC0397"/>
  </w:style>
  <w:style w:type="character" w:customStyle="1" w:styleId="mtext">
    <w:name w:val="mtext"/>
    <w:basedOn w:val="a0"/>
    <w:rsid w:val="00EC0397"/>
  </w:style>
  <w:style w:type="character" w:customStyle="1" w:styleId="mn">
    <w:name w:val="mn"/>
    <w:basedOn w:val="a0"/>
    <w:rsid w:val="00EC0397"/>
  </w:style>
  <w:style w:type="character" w:customStyle="1" w:styleId="mw-headline">
    <w:name w:val="mw-headline"/>
    <w:basedOn w:val="a0"/>
    <w:rsid w:val="00EC0397"/>
  </w:style>
  <w:style w:type="character" w:customStyle="1" w:styleId="mw-editsection">
    <w:name w:val="mw-editsection"/>
    <w:basedOn w:val="a0"/>
    <w:rsid w:val="00EC0397"/>
  </w:style>
  <w:style w:type="character" w:customStyle="1" w:styleId="mw-editsection-bracket">
    <w:name w:val="mw-editsection-bracket"/>
    <w:basedOn w:val="a0"/>
    <w:rsid w:val="00EC0397"/>
  </w:style>
  <w:style w:type="character" w:customStyle="1" w:styleId="hgkelc">
    <w:name w:val="hgkelc"/>
    <w:basedOn w:val="a0"/>
    <w:rsid w:val="000D14E9"/>
  </w:style>
  <w:style w:type="paragraph" w:styleId="a5">
    <w:name w:val="List Paragraph"/>
    <w:basedOn w:val="a"/>
    <w:uiPriority w:val="34"/>
    <w:qFormat/>
    <w:rsid w:val="00082044"/>
    <w:pPr>
      <w:ind w:left="720"/>
      <w:contextualSpacing/>
    </w:pPr>
  </w:style>
  <w:style w:type="paragraph" w:styleId="a6">
    <w:name w:val="header"/>
    <w:basedOn w:val="a"/>
    <w:link w:val="Char"/>
    <w:uiPriority w:val="99"/>
    <w:unhideWhenUsed/>
    <w:rsid w:val="00082044"/>
    <w:pPr>
      <w:tabs>
        <w:tab w:val="center" w:pos="4153"/>
        <w:tab w:val="right" w:pos="8306"/>
      </w:tabs>
      <w:spacing w:after="0" w:line="240" w:lineRule="auto"/>
    </w:pPr>
  </w:style>
  <w:style w:type="character" w:customStyle="1" w:styleId="Char">
    <w:name w:val="رأس الصفحة Char"/>
    <w:basedOn w:val="a0"/>
    <w:link w:val="a6"/>
    <w:uiPriority w:val="99"/>
    <w:rsid w:val="00082044"/>
  </w:style>
  <w:style w:type="paragraph" w:styleId="a7">
    <w:name w:val="footer"/>
    <w:basedOn w:val="a"/>
    <w:link w:val="Char0"/>
    <w:uiPriority w:val="99"/>
    <w:unhideWhenUsed/>
    <w:rsid w:val="00082044"/>
    <w:pPr>
      <w:tabs>
        <w:tab w:val="center" w:pos="4153"/>
        <w:tab w:val="right" w:pos="8306"/>
      </w:tabs>
      <w:spacing w:after="0" w:line="240" w:lineRule="auto"/>
    </w:pPr>
  </w:style>
  <w:style w:type="character" w:customStyle="1" w:styleId="Char0">
    <w:name w:val="تذييل الصفحة Char"/>
    <w:basedOn w:val="a0"/>
    <w:link w:val="a7"/>
    <w:uiPriority w:val="99"/>
    <w:rsid w:val="00082044"/>
  </w:style>
  <w:style w:type="character" w:customStyle="1" w:styleId="katex-mathml">
    <w:name w:val="katex-mathml"/>
    <w:basedOn w:val="a0"/>
    <w:rsid w:val="00082044"/>
  </w:style>
  <w:style w:type="character" w:customStyle="1" w:styleId="mord">
    <w:name w:val="mord"/>
    <w:basedOn w:val="a0"/>
    <w:rsid w:val="00082044"/>
  </w:style>
  <w:style w:type="paragraph" w:styleId="HTML">
    <w:name w:val="HTML Preformatted"/>
    <w:basedOn w:val="a"/>
    <w:link w:val="HTMLChar"/>
    <w:uiPriority w:val="99"/>
    <w:semiHidden/>
    <w:unhideWhenUsed/>
    <w:rsid w:val="00087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087DED"/>
    <w:rPr>
      <w:rFonts w:ascii="Courier New" w:eastAsia="Times New Roman" w:hAnsi="Courier New" w:cs="Courier New"/>
      <w:sz w:val="20"/>
      <w:szCs w:val="20"/>
    </w:rPr>
  </w:style>
  <w:style w:type="character" w:customStyle="1" w:styleId="y2iqfc">
    <w:name w:val="y2iqfc"/>
    <w:basedOn w:val="a0"/>
    <w:rsid w:val="00087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2858">
      <w:bodyDiv w:val="1"/>
      <w:marLeft w:val="0"/>
      <w:marRight w:val="0"/>
      <w:marTop w:val="0"/>
      <w:marBottom w:val="0"/>
      <w:divBdr>
        <w:top w:val="none" w:sz="0" w:space="0" w:color="auto"/>
        <w:left w:val="none" w:sz="0" w:space="0" w:color="auto"/>
        <w:bottom w:val="none" w:sz="0" w:space="0" w:color="auto"/>
        <w:right w:val="none" w:sz="0" w:space="0" w:color="auto"/>
      </w:divBdr>
      <w:divsChild>
        <w:div w:id="1873572562">
          <w:marLeft w:val="0"/>
          <w:marRight w:val="0"/>
          <w:marTop w:val="0"/>
          <w:marBottom w:val="120"/>
          <w:divBdr>
            <w:top w:val="none" w:sz="0" w:space="0" w:color="auto"/>
            <w:left w:val="none" w:sz="0" w:space="0" w:color="auto"/>
            <w:bottom w:val="none" w:sz="0" w:space="0" w:color="auto"/>
            <w:right w:val="none" w:sz="0" w:space="0" w:color="auto"/>
          </w:divBdr>
        </w:div>
      </w:divsChild>
    </w:div>
    <w:div w:id="86194799">
      <w:bodyDiv w:val="1"/>
      <w:marLeft w:val="0"/>
      <w:marRight w:val="0"/>
      <w:marTop w:val="0"/>
      <w:marBottom w:val="0"/>
      <w:divBdr>
        <w:top w:val="none" w:sz="0" w:space="0" w:color="auto"/>
        <w:left w:val="none" w:sz="0" w:space="0" w:color="auto"/>
        <w:bottom w:val="none" w:sz="0" w:space="0" w:color="auto"/>
        <w:right w:val="none" w:sz="0" w:space="0" w:color="auto"/>
      </w:divBdr>
      <w:divsChild>
        <w:div w:id="1750425958">
          <w:marLeft w:val="0"/>
          <w:marRight w:val="0"/>
          <w:marTop w:val="0"/>
          <w:marBottom w:val="0"/>
          <w:divBdr>
            <w:top w:val="none" w:sz="0" w:space="0" w:color="auto"/>
            <w:left w:val="none" w:sz="0" w:space="0" w:color="auto"/>
            <w:bottom w:val="none" w:sz="0" w:space="0" w:color="auto"/>
            <w:right w:val="none" w:sz="0" w:space="0" w:color="auto"/>
          </w:divBdr>
          <w:divsChild>
            <w:div w:id="689452415">
              <w:marLeft w:val="0"/>
              <w:marRight w:val="0"/>
              <w:marTop w:val="0"/>
              <w:marBottom w:val="0"/>
              <w:divBdr>
                <w:top w:val="none" w:sz="0" w:space="0" w:color="auto"/>
                <w:left w:val="none" w:sz="0" w:space="0" w:color="auto"/>
                <w:bottom w:val="none" w:sz="0" w:space="0" w:color="auto"/>
                <w:right w:val="none" w:sz="0" w:space="0" w:color="auto"/>
              </w:divBdr>
              <w:divsChild>
                <w:div w:id="9770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105">
      <w:bodyDiv w:val="1"/>
      <w:marLeft w:val="0"/>
      <w:marRight w:val="0"/>
      <w:marTop w:val="0"/>
      <w:marBottom w:val="0"/>
      <w:divBdr>
        <w:top w:val="none" w:sz="0" w:space="0" w:color="auto"/>
        <w:left w:val="none" w:sz="0" w:space="0" w:color="auto"/>
        <w:bottom w:val="none" w:sz="0" w:space="0" w:color="auto"/>
        <w:right w:val="none" w:sz="0" w:space="0" w:color="auto"/>
      </w:divBdr>
      <w:divsChild>
        <w:div w:id="459229689">
          <w:marLeft w:val="0"/>
          <w:marRight w:val="0"/>
          <w:marTop w:val="0"/>
          <w:marBottom w:val="120"/>
          <w:divBdr>
            <w:top w:val="none" w:sz="0" w:space="0" w:color="auto"/>
            <w:left w:val="none" w:sz="0" w:space="0" w:color="auto"/>
            <w:bottom w:val="none" w:sz="0" w:space="0" w:color="auto"/>
            <w:right w:val="none" w:sz="0" w:space="0" w:color="auto"/>
          </w:divBdr>
        </w:div>
        <w:div w:id="2084831351">
          <w:marLeft w:val="0"/>
          <w:marRight w:val="0"/>
          <w:marTop w:val="0"/>
          <w:marBottom w:val="120"/>
          <w:divBdr>
            <w:top w:val="none" w:sz="0" w:space="0" w:color="auto"/>
            <w:left w:val="none" w:sz="0" w:space="0" w:color="auto"/>
            <w:bottom w:val="none" w:sz="0" w:space="0" w:color="auto"/>
            <w:right w:val="none" w:sz="0" w:space="0" w:color="auto"/>
          </w:divBdr>
        </w:div>
        <w:div w:id="1745568752">
          <w:marLeft w:val="0"/>
          <w:marRight w:val="0"/>
          <w:marTop w:val="0"/>
          <w:marBottom w:val="120"/>
          <w:divBdr>
            <w:top w:val="none" w:sz="0" w:space="0" w:color="auto"/>
            <w:left w:val="none" w:sz="0" w:space="0" w:color="auto"/>
            <w:bottom w:val="none" w:sz="0" w:space="0" w:color="auto"/>
            <w:right w:val="none" w:sz="0" w:space="0" w:color="auto"/>
          </w:divBdr>
        </w:div>
        <w:div w:id="1821843272">
          <w:marLeft w:val="0"/>
          <w:marRight w:val="0"/>
          <w:marTop w:val="0"/>
          <w:marBottom w:val="120"/>
          <w:divBdr>
            <w:top w:val="none" w:sz="0" w:space="0" w:color="auto"/>
            <w:left w:val="none" w:sz="0" w:space="0" w:color="auto"/>
            <w:bottom w:val="none" w:sz="0" w:space="0" w:color="auto"/>
            <w:right w:val="none" w:sz="0" w:space="0" w:color="auto"/>
          </w:divBdr>
        </w:div>
        <w:div w:id="1776512739">
          <w:marLeft w:val="336"/>
          <w:marRight w:val="0"/>
          <w:marTop w:val="120"/>
          <w:marBottom w:val="312"/>
          <w:divBdr>
            <w:top w:val="none" w:sz="0" w:space="0" w:color="auto"/>
            <w:left w:val="none" w:sz="0" w:space="0" w:color="auto"/>
            <w:bottom w:val="none" w:sz="0" w:space="0" w:color="auto"/>
            <w:right w:val="none" w:sz="0" w:space="0" w:color="auto"/>
          </w:divBdr>
          <w:divsChild>
            <w:div w:id="3928987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00540697">
          <w:marLeft w:val="0"/>
          <w:marRight w:val="0"/>
          <w:marTop w:val="0"/>
          <w:marBottom w:val="120"/>
          <w:divBdr>
            <w:top w:val="none" w:sz="0" w:space="0" w:color="auto"/>
            <w:left w:val="none" w:sz="0" w:space="0" w:color="auto"/>
            <w:bottom w:val="none" w:sz="0" w:space="0" w:color="auto"/>
            <w:right w:val="none" w:sz="0" w:space="0" w:color="auto"/>
          </w:divBdr>
        </w:div>
        <w:div w:id="75985205">
          <w:marLeft w:val="0"/>
          <w:marRight w:val="0"/>
          <w:marTop w:val="0"/>
          <w:marBottom w:val="120"/>
          <w:divBdr>
            <w:top w:val="none" w:sz="0" w:space="0" w:color="auto"/>
            <w:left w:val="none" w:sz="0" w:space="0" w:color="auto"/>
            <w:bottom w:val="none" w:sz="0" w:space="0" w:color="auto"/>
            <w:right w:val="none" w:sz="0" w:space="0" w:color="auto"/>
          </w:divBdr>
        </w:div>
        <w:div w:id="870459266">
          <w:marLeft w:val="0"/>
          <w:marRight w:val="0"/>
          <w:marTop w:val="0"/>
          <w:marBottom w:val="120"/>
          <w:divBdr>
            <w:top w:val="none" w:sz="0" w:space="0" w:color="auto"/>
            <w:left w:val="none" w:sz="0" w:space="0" w:color="auto"/>
            <w:bottom w:val="none" w:sz="0" w:space="0" w:color="auto"/>
            <w:right w:val="none" w:sz="0" w:space="0" w:color="auto"/>
          </w:divBdr>
        </w:div>
        <w:div w:id="963658113">
          <w:marLeft w:val="0"/>
          <w:marRight w:val="0"/>
          <w:marTop w:val="0"/>
          <w:marBottom w:val="120"/>
          <w:divBdr>
            <w:top w:val="none" w:sz="0" w:space="0" w:color="auto"/>
            <w:left w:val="none" w:sz="0" w:space="0" w:color="auto"/>
            <w:bottom w:val="none" w:sz="0" w:space="0" w:color="auto"/>
            <w:right w:val="none" w:sz="0" w:space="0" w:color="auto"/>
          </w:divBdr>
        </w:div>
      </w:divsChild>
    </w:div>
    <w:div w:id="287318972">
      <w:bodyDiv w:val="1"/>
      <w:marLeft w:val="0"/>
      <w:marRight w:val="0"/>
      <w:marTop w:val="0"/>
      <w:marBottom w:val="0"/>
      <w:divBdr>
        <w:top w:val="none" w:sz="0" w:space="0" w:color="auto"/>
        <w:left w:val="none" w:sz="0" w:space="0" w:color="auto"/>
        <w:bottom w:val="none" w:sz="0" w:space="0" w:color="auto"/>
        <w:right w:val="none" w:sz="0" w:space="0" w:color="auto"/>
      </w:divBdr>
    </w:div>
    <w:div w:id="460728015">
      <w:bodyDiv w:val="1"/>
      <w:marLeft w:val="0"/>
      <w:marRight w:val="0"/>
      <w:marTop w:val="0"/>
      <w:marBottom w:val="0"/>
      <w:divBdr>
        <w:top w:val="none" w:sz="0" w:space="0" w:color="auto"/>
        <w:left w:val="none" w:sz="0" w:space="0" w:color="auto"/>
        <w:bottom w:val="none" w:sz="0" w:space="0" w:color="auto"/>
        <w:right w:val="none" w:sz="0" w:space="0" w:color="auto"/>
      </w:divBdr>
      <w:divsChild>
        <w:div w:id="894513017">
          <w:marLeft w:val="0"/>
          <w:marRight w:val="0"/>
          <w:marTop w:val="0"/>
          <w:marBottom w:val="120"/>
          <w:divBdr>
            <w:top w:val="none" w:sz="0" w:space="0" w:color="auto"/>
            <w:left w:val="none" w:sz="0" w:space="0" w:color="auto"/>
            <w:bottom w:val="none" w:sz="0" w:space="0" w:color="auto"/>
            <w:right w:val="none" w:sz="0" w:space="0" w:color="auto"/>
          </w:divBdr>
        </w:div>
        <w:div w:id="544214635">
          <w:marLeft w:val="336"/>
          <w:marRight w:val="0"/>
          <w:marTop w:val="120"/>
          <w:marBottom w:val="312"/>
          <w:divBdr>
            <w:top w:val="none" w:sz="0" w:space="0" w:color="auto"/>
            <w:left w:val="none" w:sz="0" w:space="0" w:color="auto"/>
            <w:bottom w:val="none" w:sz="0" w:space="0" w:color="auto"/>
            <w:right w:val="none" w:sz="0" w:space="0" w:color="auto"/>
          </w:divBdr>
          <w:divsChild>
            <w:div w:id="13309841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84786398">
      <w:bodyDiv w:val="1"/>
      <w:marLeft w:val="0"/>
      <w:marRight w:val="0"/>
      <w:marTop w:val="0"/>
      <w:marBottom w:val="0"/>
      <w:divBdr>
        <w:top w:val="none" w:sz="0" w:space="0" w:color="auto"/>
        <w:left w:val="none" w:sz="0" w:space="0" w:color="auto"/>
        <w:bottom w:val="none" w:sz="0" w:space="0" w:color="auto"/>
        <w:right w:val="none" w:sz="0" w:space="0" w:color="auto"/>
      </w:divBdr>
      <w:divsChild>
        <w:div w:id="472404289">
          <w:marLeft w:val="0"/>
          <w:marRight w:val="0"/>
          <w:marTop w:val="120"/>
          <w:marBottom w:val="120"/>
          <w:divBdr>
            <w:top w:val="none" w:sz="0" w:space="0" w:color="auto"/>
            <w:left w:val="none" w:sz="0" w:space="0" w:color="auto"/>
            <w:bottom w:val="none" w:sz="0" w:space="0" w:color="auto"/>
            <w:right w:val="none" w:sz="0" w:space="0" w:color="auto"/>
          </w:divBdr>
        </w:div>
        <w:div w:id="1050573513">
          <w:marLeft w:val="0"/>
          <w:marRight w:val="0"/>
          <w:marTop w:val="120"/>
          <w:marBottom w:val="120"/>
          <w:divBdr>
            <w:top w:val="none" w:sz="0" w:space="0" w:color="auto"/>
            <w:left w:val="none" w:sz="0" w:space="0" w:color="auto"/>
            <w:bottom w:val="none" w:sz="0" w:space="0" w:color="auto"/>
            <w:right w:val="none" w:sz="0" w:space="0" w:color="auto"/>
          </w:divBdr>
        </w:div>
      </w:divsChild>
    </w:div>
    <w:div w:id="536545207">
      <w:bodyDiv w:val="1"/>
      <w:marLeft w:val="0"/>
      <w:marRight w:val="0"/>
      <w:marTop w:val="0"/>
      <w:marBottom w:val="0"/>
      <w:divBdr>
        <w:top w:val="none" w:sz="0" w:space="0" w:color="auto"/>
        <w:left w:val="none" w:sz="0" w:space="0" w:color="auto"/>
        <w:bottom w:val="none" w:sz="0" w:space="0" w:color="auto"/>
        <w:right w:val="none" w:sz="0" w:space="0" w:color="auto"/>
      </w:divBdr>
    </w:div>
    <w:div w:id="549726697">
      <w:bodyDiv w:val="1"/>
      <w:marLeft w:val="0"/>
      <w:marRight w:val="0"/>
      <w:marTop w:val="0"/>
      <w:marBottom w:val="0"/>
      <w:divBdr>
        <w:top w:val="none" w:sz="0" w:space="0" w:color="auto"/>
        <w:left w:val="none" w:sz="0" w:space="0" w:color="auto"/>
        <w:bottom w:val="none" w:sz="0" w:space="0" w:color="auto"/>
        <w:right w:val="none" w:sz="0" w:space="0" w:color="auto"/>
      </w:divBdr>
      <w:divsChild>
        <w:div w:id="2091809844">
          <w:marLeft w:val="0"/>
          <w:marRight w:val="0"/>
          <w:marTop w:val="0"/>
          <w:marBottom w:val="120"/>
          <w:divBdr>
            <w:top w:val="none" w:sz="0" w:space="0" w:color="auto"/>
            <w:left w:val="none" w:sz="0" w:space="0" w:color="auto"/>
            <w:bottom w:val="none" w:sz="0" w:space="0" w:color="auto"/>
            <w:right w:val="none" w:sz="0" w:space="0" w:color="auto"/>
          </w:divBdr>
        </w:div>
        <w:div w:id="1554193257">
          <w:marLeft w:val="336"/>
          <w:marRight w:val="0"/>
          <w:marTop w:val="120"/>
          <w:marBottom w:val="312"/>
          <w:divBdr>
            <w:top w:val="none" w:sz="0" w:space="0" w:color="auto"/>
            <w:left w:val="none" w:sz="0" w:space="0" w:color="auto"/>
            <w:bottom w:val="none" w:sz="0" w:space="0" w:color="auto"/>
            <w:right w:val="none" w:sz="0" w:space="0" w:color="auto"/>
          </w:divBdr>
          <w:divsChild>
            <w:div w:id="913632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724572460">
      <w:bodyDiv w:val="1"/>
      <w:marLeft w:val="0"/>
      <w:marRight w:val="0"/>
      <w:marTop w:val="0"/>
      <w:marBottom w:val="0"/>
      <w:divBdr>
        <w:top w:val="none" w:sz="0" w:space="0" w:color="auto"/>
        <w:left w:val="none" w:sz="0" w:space="0" w:color="auto"/>
        <w:bottom w:val="none" w:sz="0" w:space="0" w:color="auto"/>
        <w:right w:val="none" w:sz="0" w:space="0" w:color="auto"/>
      </w:divBdr>
    </w:div>
    <w:div w:id="835877202">
      <w:bodyDiv w:val="1"/>
      <w:marLeft w:val="0"/>
      <w:marRight w:val="0"/>
      <w:marTop w:val="0"/>
      <w:marBottom w:val="0"/>
      <w:divBdr>
        <w:top w:val="none" w:sz="0" w:space="0" w:color="auto"/>
        <w:left w:val="none" w:sz="0" w:space="0" w:color="auto"/>
        <w:bottom w:val="none" w:sz="0" w:space="0" w:color="auto"/>
        <w:right w:val="none" w:sz="0" w:space="0" w:color="auto"/>
      </w:divBdr>
    </w:div>
    <w:div w:id="888033612">
      <w:bodyDiv w:val="1"/>
      <w:marLeft w:val="0"/>
      <w:marRight w:val="0"/>
      <w:marTop w:val="0"/>
      <w:marBottom w:val="0"/>
      <w:divBdr>
        <w:top w:val="none" w:sz="0" w:space="0" w:color="auto"/>
        <w:left w:val="none" w:sz="0" w:space="0" w:color="auto"/>
        <w:bottom w:val="none" w:sz="0" w:space="0" w:color="auto"/>
        <w:right w:val="none" w:sz="0" w:space="0" w:color="auto"/>
      </w:divBdr>
    </w:div>
    <w:div w:id="908074606">
      <w:bodyDiv w:val="1"/>
      <w:marLeft w:val="0"/>
      <w:marRight w:val="0"/>
      <w:marTop w:val="0"/>
      <w:marBottom w:val="0"/>
      <w:divBdr>
        <w:top w:val="none" w:sz="0" w:space="0" w:color="auto"/>
        <w:left w:val="none" w:sz="0" w:space="0" w:color="auto"/>
        <w:bottom w:val="none" w:sz="0" w:space="0" w:color="auto"/>
        <w:right w:val="none" w:sz="0" w:space="0" w:color="auto"/>
      </w:divBdr>
    </w:div>
    <w:div w:id="1124345460">
      <w:bodyDiv w:val="1"/>
      <w:marLeft w:val="0"/>
      <w:marRight w:val="0"/>
      <w:marTop w:val="0"/>
      <w:marBottom w:val="0"/>
      <w:divBdr>
        <w:top w:val="none" w:sz="0" w:space="0" w:color="auto"/>
        <w:left w:val="none" w:sz="0" w:space="0" w:color="auto"/>
        <w:bottom w:val="none" w:sz="0" w:space="0" w:color="auto"/>
        <w:right w:val="none" w:sz="0" w:space="0" w:color="auto"/>
      </w:divBdr>
      <w:divsChild>
        <w:div w:id="1538353941">
          <w:marLeft w:val="0"/>
          <w:marRight w:val="0"/>
          <w:marTop w:val="0"/>
          <w:marBottom w:val="0"/>
          <w:divBdr>
            <w:top w:val="none" w:sz="0" w:space="0" w:color="auto"/>
            <w:left w:val="none" w:sz="0" w:space="0" w:color="auto"/>
            <w:bottom w:val="none" w:sz="0" w:space="0" w:color="auto"/>
            <w:right w:val="none" w:sz="0" w:space="0" w:color="auto"/>
          </w:divBdr>
        </w:div>
        <w:div w:id="1066955549">
          <w:marLeft w:val="0"/>
          <w:marRight w:val="0"/>
          <w:marTop w:val="0"/>
          <w:marBottom w:val="0"/>
          <w:divBdr>
            <w:top w:val="none" w:sz="0" w:space="0" w:color="auto"/>
            <w:left w:val="none" w:sz="0" w:space="0" w:color="auto"/>
            <w:bottom w:val="none" w:sz="0" w:space="0" w:color="auto"/>
            <w:right w:val="none" w:sz="0" w:space="0" w:color="auto"/>
          </w:divBdr>
          <w:divsChild>
            <w:div w:id="1575623607">
              <w:marLeft w:val="0"/>
              <w:marRight w:val="0"/>
              <w:marTop w:val="0"/>
              <w:marBottom w:val="0"/>
              <w:divBdr>
                <w:top w:val="none" w:sz="0" w:space="0" w:color="auto"/>
                <w:left w:val="none" w:sz="0" w:space="0" w:color="auto"/>
                <w:bottom w:val="none" w:sz="0" w:space="0" w:color="auto"/>
                <w:right w:val="none" w:sz="0" w:space="0" w:color="auto"/>
              </w:divBdr>
              <w:divsChild>
                <w:div w:id="100302225">
                  <w:marLeft w:val="0"/>
                  <w:marRight w:val="0"/>
                  <w:marTop w:val="0"/>
                  <w:marBottom w:val="0"/>
                  <w:divBdr>
                    <w:top w:val="none" w:sz="0" w:space="0" w:color="auto"/>
                    <w:left w:val="none" w:sz="0" w:space="0" w:color="auto"/>
                    <w:bottom w:val="none" w:sz="0" w:space="0" w:color="auto"/>
                    <w:right w:val="none" w:sz="0" w:space="0" w:color="auto"/>
                  </w:divBdr>
                  <w:divsChild>
                    <w:div w:id="841971374">
                      <w:marLeft w:val="0"/>
                      <w:marRight w:val="0"/>
                      <w:marTop w:val="0"/>
                      <w:marBottom w:val="0"/>
                      <w:divBdr>
                        <w:top w:val="none" w:sz="0" w:space="0" w:color="auto"/>
                        <w:left w:val="none" w:sz="0" w:space="0" w:color="auto"/>
                        <w:bottom w:val="none" w:sz="0" w:space="0" w:color="auto"/>
                        <w:right w:val="none" w:sz="0" w:space="0" w:color="auto"/>
                      </w:divBdr>
                      <w:divsChild>
                        <w:div w:id="218320699">
                          <w:marLeft w:val="0"/>
                          <w:marRight w:val="0"/>
                          <w:marTop w:val="0"/>
                          <w:marBottom w:val="0"/>
                          <w:divBdr>
                            <w:top w:val="none" w:sz="0" w:space="0" w:color="auto"/>
                            <w:left w:val="none" w:sz="0" w:space="0" w:color="auto"/>
                            <w:bottom w:val="none" w:sz="0" w:space="0" w:color="auto"/>
                            <w:right w:val="none" w:sz="0" w:space="0" w:color="auto"/>
                          </w:divBdr>
                          <w:divsChild>
                            <w:div w:id="1417558414">
                              <w:marLeft w:val="0"/>
                              <w:marRight w:val="300"/>
                              <w:marTop w:val="0"/>
                              <w:marBottom w:val="0"/>
                              <w:divBdr>
                                <w:top w:val="none" w:sz="0" w:space="0" w:color="auto"/>
                                <w:left w:val="none" w:sz="0" w:space="0" w:color="auto"/>
                                <w:bottom w:val="none" w:sz="0" w:space="0" w:color="auto"/>
                                <w:right w:val="none" w:sz="0" w:space="0" w:color="auto"/>
                              </w:divBdr>
                              <w:divsChild>
                                <w:div w:id="897596546">
                                  <w:marLeft w:val="0"/>
                                  <w:marRight w:val="0"/>
                                  <w:marTop w:val="0"/>
                                  <w:marBottom w:val="0"/>
                                  <w:divBdr>
                                    <w:top w:val="none" w:sz="0" w:space="0" w:color="auto"/>
                                    <w:left w:val="none" w:sz="0" w:space="0" w:color="auto"/>
                                    <w:bottom w:val="none" w:sz="0" w:space="0" w:color="auto"/>
                                    <w:right w:val="none" w:sz="0" w:space="0" w:color="auto"/>
                                  </w:divBdr>
                                  <w:divsChild>
                                    <w:div w:id="392774135">
                                      <w:marLeft w:val="0"/>
                                      <w:marRight w:val="0"/>
                                      <w:marTop w:val="0"/>
                                      <w:marBottom w:val="0"/>
                                      <w:divBdr>
                                        <w:top w:val="none" w:sz="0" w:space="0" w:color="auto"/>
                                        <w:left w:val="none" w:sz="0" w:space="0" w:color="auto"/>
                                        <w:bottom w:val="none" w:sz="0" w:space="0" w:color="auto"/>
                                        <w:right w:val="none" w:sz="0" w:space="0" w:color="auto"/>
                                      </w:divBdr>
                                      <w:divsChild>
                                        <w:div w:id="1406758560">
                                          <w:marLeft w:val="0"/>
                                          <w:marRight w:val="0"/>
                                          <w:marTop w:val="0"/>
                                          <w:marBottom w:val="0"/>
                                          <w:divBdr>
                                            <w:top w:val="none" w:sz="0" w:space="0" w:color="auto"/>
                                            <w:left w:val="none" w:sz="0" w:space="0" w:color="auto"/>
                                            <w:bottom w:val="none" w:sz="0" w:space="0" w:color="auto"/>
                                            <w:right w:val="none" w:sz="0" w:space="0" w:color="auto"/>
                                          </w:divBdr>
                                          <w:divsChild>
                                            <w:div w:id="1935819543">
                                              <w:marLeft w:val="0"/>
                                              <w:marRight w:val="0"/>
                                              <w:marTop w:val="0"/>
                                              <w:marBottom w:val="0"/>
                                              <w:divBdr>
                                                <w:top w:val="none" w:sz="0" w:space="0" w:color="auto"/>
                                                <w:left w:val="none" w:sz="0" w:space="0" w:color="auto"/>
                                                <w:bottom w:val="none" w:sz="0" w:space="0" w:color="auto"/>
                                                <w:right w:val="none" w:sz="0" w:space="0" w:color="auto"/>
                                              </w:divBdr>
                                              <w:divsChild>
                                                <w:div w:id="574243057">
                                                  <w:marLeft w:val="0"/>
                                                  <w:marRight w:val="0"/>
                                                  <w:marTop w:val="0"/>
                                                  <w:marBottom w:val="0"/>
                                                  <w:divBdr>
                                                    <w:top w:val="none" w:sz="0" w:space="0" w:color="auto"/>
                                                    <w:left w:val="none" w:sz="0" w:space="0" w:color="auto"/>
                                                    <w:bottom w:val="none" w:sz="0" w:space="0" w:color="auto"/>
                                                    <w:right w:val="none" w:sz="0" w:space="0" w:color="auto"/>
                                                  </w:divBdr>
                                                  <w:divsChild>
                                                    <w:div w:id="7967952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751994">
                      <w:marLeft w:val="0"/>
                      <w:marRight w:val="0"/>
                      <w:marTop w:val="0"/>
                      <w:marBottom w:val="0"/>
                      <w:divBdr>
                        <w:top w:val="none" w:sz="0" w:space="0" w:color="auto"/>
                        <w:left w:val="none" w:sz="0" w:space="0" w:color="auto"/>
                        <w:bottom w:val="none" w:sz="0" w:space="0" w:color="auto"/>
                        <w:right w:val="none" w:sz="0" w:space="0" w:color="auto"/>
                      </w:divBdr>
                      <w:divsChild>
                        <w:div w:id="328945348">
                          <w:marLeft w:val="0"/>
                          <w:marRight w:val="0"/>
                          <w:marTop w:val="0"/>
                          <w:marBottom w:val="0"/>
                          <w:divBdr>
                            <w:top w:val="none" w:sz="0" w:space="0" w:color="auto"/>
                            <w:left w:val="none" w:sz="0" w:space="0" w:color="auto"/>
                            <w:bottom w:val="none" w:sz="0" w:space="0" w:color="auto"/>
                            <w:right w:val="none" w:sz="0" w:space="0" w:color="auto"/>
                          </w:divBdr>
                          <w:divsChild>
                            <w:div w:id="7156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511483">
      <w:bodyDiv w:val="1"/>
      <w:marLeft w:val="0"/>
      <w:marRight w:val="0"/>
      <w:marTop w:val="0"/>
      <w:marBottom w:val="0"/>
      <w:divBdr>
        <w:top w:val="none" w:sz="0" w:space="0" w:color="auto"/>
        <w:left w:val="none" w:sz="0" w:space="0" w:color="auto"/>
        <w:bottom w:val="none" w:sz="0" w:space="0" w:color="auto"/>
        <w:right w:val="none" w:sz="0" w:space="0" w:color="auto"/>
      </w:divBdr>
    </w:div>
    <w:div w:id="1156654509">
      <w:bodyDiv w:val="1"/>
      <w:marLeft w:val="0"/>
      <w:marRight w:val="0"/>
      <w:marTop w:val="0"/>
      <w:marBottom w:val="0"/>
      <w:divBdr>
        <w:top w:val="none" w:sz="0" w:space="0" w:color="auto"/>
        <w:left w:val="none" w:sz="0" w:space="0" w:color="auto"/>
        <w:bottom w:val="none" w:sz="0" w:space="0" w:color="auto"/>
        <w:right w:val="none" w:sz="0" w:space="0" w:color="auto"/>
      </w:divBdr>
    </w:div>
    <w:div w:id="1160538545">
      <w:bodyDiv w:val="1"/>
      <w:marLeft w:val="0"/>
      <w:marRight w:val="0"/>
      <w:marTop w:val="0"/>
      <w:marBottom w:val="0"/>
      <w:divBdr>
        <w:top w:val="none" w:sz="0" w:space="0" w:color="auto"/>
        <w:left w:val="none" w:sz="0" w:space="0" w:color="auto"/>
        <w:bottom w:val="none" w:sz="0" w:space="0" w:color="auto"/>
        <w:right w:val="none" w:sz="0" w:space="0" w:color="auto"/>
      </w:divBdr>
      <w:divsChild>
        <w:div w:id="841433788">
          <w:marLeft w:val="0"/>
          <w:marRight w:val="0"/>
          <w:marTop w:val="150"/>
          <w:marBottom w:val="150"/>
          <w:divBdr>
            <w:top w:val="none" w:sz="0" w:space="0" w:color="auto"/>
            <w:left w:val="none" w:sz="0" w:space="0" w:color="auto"/>
            <w:bottom w:val="none" w:sz="0" w:space="0" w:color="auto"/>
            <w:right w:val="none" w:sz="0" w:space="0" w:color="auto"/>
          </w:divBdr>
        </w:div>
      </w:divsChild>
    </w:div>
    <w:div w:id="1366247847">
      <w:bodyDiv w:val="1"/>
      <w:marLeft w:val="0"/>
      <w:marRight w:val="0"/>
      <w:marTop w:val="0"/>
      <w:marBottom w:val="0"/>
      <w:divBdr>
        <w:top w:val="none" w:sz="0" w:space="0" w:color="auto"/>
        <w:left w:val="none" w:sz="0" w:space="0" w:color="auto"/>
        <w:bottom w:val="none" w:sz="0" w:space="0" w:color="auto"/>
        <w:right w:val="none" w:sz="0" w:space="0" w:color="auto"/>
      </w:divBdr>
      <w:divsChild>
        <w:div w:id="869103689">
          <w:marLeft w:val="0"/>
          <w:marRight w:val="0"/>
          <w:marTop w:val="0"/>
          <w:marBottom w:val="120"/>
          <w:divBdr>
            <w:top w:val="none" w:sz="0" w:space="0" w:color="auto"/>
            <w:left w:val="none" w:sz="0" w:space="0" w:color="auto"/>
            <w:bottom w:val="none" w:sz="0" w:space="0" w:color="auto"/>
            <w:right w:val="none" w:sz="0" w:space="0" w:color="auto"/>
          </w:divBdr>
        </w:div>
        <w:div w:id="657853173">
          <w:marLeft w:val="0"/>
          <w:marRight w:val="0"/>
          <w:marTop w:val="0"/>
          <w:marBottom w:val="120"/>
          <w:divBdr>
            <w:top w:val="none" w:sz="0" w:space="0" w:color="auto"/>
            <w:left w:val="none" w:sz="0" w:space="0" w:color="auto"/>
            <w:bottom w:val="none" w:sz="0" w:space="0" w:color="auto"/>
            <w:right w:val="none" w:sz="0" w:space="0" w:color="auto"/>
          </w:divBdr>
        </w:div>
        <w:div w:id="1430857808">
          <w:marLeft w:val="0"/>
          <w:marRight w:val="0"/>
          <w:marTop w:val="0"/>
          <w:marBottom w:val="120"/>
          <w:divBdr>
            <w:top w:val="none" w:sz="0" w:space="0" w:color="auto"/>
            <w:left w:val="none" w:sz="0" w:space="0" w:color="auto"/>
            <w:bottom w:val="none" w:sz="0" w:space="0" w:color="auto"/>
            <w:right w:val="none" w:sz="0" w:space="0" w:color="auto"/>
          </w:divBdr>
        </w:div>
        <w:div w:id="352268614">
          <w:marLeft w:val="336"/>
          <w:marRight w:val="0"/>
          <w:marTop w:val="120"/>
          <w:marBottom w:val="312"/>
          <w:divBdr>
            <w:top w:val="none" w:sz="0" w:space="0" w:color="auto"/>
            <w:left w:val="none" w:sz="0" w:space="0" w:color="auto"/>
            <w:bottom w:val="none" w:sz="0" w:space="0" w:color="auto"/>
            <w:right w:val="none" w:sz="0" w:space="0" w:color="auto"/>
          </w:divBdr>
          <w:divsChild>
            <w:div w:id="5163119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07564161">
          <w:marLeft w:val="0"/>
          <w:marRight w:val="0"/>
          <w:marTop w:val="0"/>
          <w:marBottom w:val="120"/>
          <w:divBdr>
            <w:top w:val="none" w:sz="0" w:space="0" w:color="auto"/>
            <w:left w:val="none" w:sz="0" w:space="0" w:color="auto"/>
            <w:bottom w:val="none" w:sz="0" w:space="0" w:color="auto"/>
            <w:right w:val="none" w:sz="0" w:space="0" w:color="auto"/>
          </w:divBdr>
        </w:div>
        <w:div w:id="1404330521">
          <w:marLeft w:val="336"/>
          <w:marRight w:val="0"/>
          <w:marTop w:val="120"/>
          <w:marBottom w:val="312"/>
          <w:divBdr>
            <w:top w:val="none" w:sz="0" w:space="0" w:color="auto"/>
            <w:left w:val="none" w:sz="0" w:space="0" w:color="auto"/>
            <w:bottom w:val="none" w:sz="0" w:space="0" w:color="auto"/>
            <w:right w:val="none" w:sz="0" w:space="0" w:color="auto"/>
          </w:divBdr>
          <w:divsChild>
            <w:div w:id="17129195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94733722">
          <w:marLeft w:val="0"/>
          <w:marRight w:val="0"/>
          <w:marTop w:val="0"/>
          <w:marBottom w:val="120"/>
          <w:divBdr>
            <w:top w:val="none" w:sz="0" w:space="0" w:color="auto"/>
            <w:left w:val="none" w:sz="0" w:space="0" w:color="auto"/>
            <w:bottom w:val="none" w:sz="0" w:space="0" w:color="auto"/>
            <w:right w:val="none" w:sz="0" w:space="0" w:color="auto"/>
          </w:divBdr>
        </w:div>
        <w:div w:id="191497375">
          <w:marLeft w:val="336"/>
          <w:marRight w:val="0"/>
          <w:marTop w:val="120"/>
          <w:marBottom w:val="312"/>
          <w:divBdr>
            <w:top w:val="none" w:sz="0" w:space="0" w:color="auto"/>
            <w:left w:val="none" w:sz="0" w:space="0" w:color="auto"/>
            <w:bottom w:val="none" w:sz="0" w:space="0" w:color="auto"/>
            <w:right w:val="none" w:sz="0" w:space="0" w:color="auto"/>
          </w:divBdr>
          <w:divsChild>
            <w:div w:id="149291392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92926815">
      <w:bodyDiv w:val="1"/>
      <w:marLeft w:val="0"/>
      <w:marRight w:val="0"/>
      <w:marTop w:val="0"/>
      <w:marBottom w:val="0"/>
      <w:divBdr>
        <w:top w:val="none" w:sz="0" w:space="0" w:color="auto"/>
        <w:left w:val="none" w:sz="0" w:space="0" w:color="auto"/>
        <w:bottom w:val="none" w:sz="0" w:space="0" w:color="auto"/>
        <w:right w:val="none" w:sz="0" w:space="0" w:color="auto"/>
      </w:divBdr>
      <w:divsChild>
        <w:div w:id="417094324">
          <w:marLeft w:val="300"/>
          <w:marRight w:val="0"/>
          <w:marTop w:val="150"/>
          <w:marBottom w:val="150"/>
          <w:divBdr>
            <w:top w:val="none" w:sz="0" w:space="0" w:color="auto"/>
            <w:left w:val="none" w:sz="0" w:space="0" w:color="auto"/>
            <w:bottom w:val="none" w:sz="0" w:space="0" w:color="auto"/>
            <w:right w:val="none" w:sz="0" w:space="0" w:color="auto"/>
          </w:divBdr>
        </w:div>
      </w:divsChild>
    </w:div>
    <w:div w:id="1462577097">
      <w:bodyDiv w:val="1"/>
      <w:marLeft w:val="0"/>
      <w:marRight w:val="0"/>
      <w:marTop w:val="0"/>
      <w:marBottom w:val="0"/>
      <w:divBdr>
        <w:top w:val="none" w:sz="0" w:space="0" w:color="auto"/>
        <w:left w:val="none" w:sz="0" w:space="0" w:color="auto"/>
        <w:bottom w:val="none" w:sz="0" w:space="0" w:color="auto"/>
        <w:right w:val="none" w:sz="0" w:space="0" w:color="auto"/>
      </w:divBdr>
      <w:divsChild>
        <w:div w:id="1569226026">
          <w:marLeft w:val="0"/>
          <w:marRight w:val="0"/>
          <w:marTop w:val="0"/>
          <w:marBottom w:val="120"/>
          <w:divBdr>
            <w:top w:val="none" w:sz="0" w:space="0" w:color="auto"/>
            <w:left w:val="none" w:sz="0" w:space="0" w:color="auto"/>
            <w:bottom w:val="none" w:sz="0" w:space="0" w:color="auto"/>
            <w:right w:val="none" w:sz="0" w:space="0" w:color="auto"/>
          </w:divBdr>
        </w:div>
      </w:divsChild>
    </w:div>
    <w:div w:id="1667511469">
      <w:bodyDiv w:val="1"/>
      <w:marLeft w:val="0"/>
      <w:marRight w:val="0"/>
      <w:marTop w:val="0"/>
      <w:marBottom w:val="0"/>
      <w:divBdr>
        <w:top w:val="none" w:sz="0" w:space="0" w:color="auto"/>
        <w:left w:val="none" w:sz="0" w:space="0" w:color="auto"/>
        <w:bottom w:val="none" w:sz="0" w:space="0" w:color="auto"/>
        <w:right w:val="none" w:sz="0" w:space="0" w:color="auto"/>
      </w:divBdr>
    </w:div>
    <w:div w:id="1727491678">
      <w:bodyDiv w:val="1"/>
      <w:marLeft w:val="0"/>
      <w:marRight w:val="0"/>
      <w:marTop w:val="0"/>
      <w:marBottom w:val="0"/>
      <w:divBdr>
        <w:top w:val="none" w:sz="0" w:space="0" w:color="auto"/>
        <w:left w:val="none" w:sz="0" w:space="0" w:color="auto"/>
        <w:bottom w:val="none" w:sz="0" w:space="0" w:color="auto"/>
        <w:right w:val="none" w:sz="0" w:space="0" w:color="auto"/>
      </w:divBdr>
    </w:div>
    <w:div w:id="1736661689">
      <w:bodyDiv w:val="1"/>
      <w:marLeft w:val="0"/>
      <w:marRight w:val="0"/>
      <w:marTop w:val="0"/>
      <w:marBottom w:val="0"/>
      <w:divBdr>
        <w:top w:val="none" w:sz="0" w:space="0" w:color="auto"/>
        <w:left w:val="none" w:sz="0" w:space="0" w:color="auto"/>
        <w:bottom w:val="none" w:sz="0" w:space="0" w:color="auto"/>
        <w:right w:val="none" w:sz="0" w:space="0" w:color="auto"/>
      </w:divBdr>
      <w:divsChild>
        <w:div w:id="1738239910">
          <w:marLeft w:val="0"/>
          <w:marRight w:val="0"/>
          <w:marTop w:val="0"/>
          <w:marBottom w:val="0"/>
          <w:divBdr>
            <w:top w:val="none" w:sz="0" w:space="0" w:color="E0E0E0"/>
            <w:left w:val="none" w:sz="0" w:space="0" w:color="E0E0E0"/>
            <w:bottom w:val="none" w:sz="0" w:space="0" w:color="E0E0E0"/>
            <w:right w:val="none" w:sz="0" w:space="0" w:color="E0E0E0"/>
          </w:divBdr>
          <w:divsChild>
            <w:div w:id="4508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1923">
      <w:bodyDiv w:val="1"/>
      <w:marLeft w:val="0"/>
      <w:marRight w:val="0"/>
      <w:marTop w:val="0"/>
      <w:marBottom w:val="0"/>
      <w:divBdr>
        <w:top w:val="none" w:sz="0" w:space="0" w:color="auto"/>
        <w:left w:val="none" w:sz="0" w:space="0" w:color="auto"/>
        <w:bottom w:val="none" w:sz="0" w:space="0" w:color="auto"/>
        <w:right w:val="none" w:sz="0" w:space="0" w:color="auto"/>
      </w:divBdr>
    </w:div>
    <w:div w:id="21294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257</Words>
  <Characters>1471</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29</cp:revision>
  <cp:lastPrinted>2022-10-03T07:23:00Z</cp:lastPrinted>
  <dcterms:created xsi:type="dcterms:W3CDTF">2021-10-25T19:24:00Z</dcterms:created>
  <dcterms:modified xsi:type="dcterms:W3CDTF">2022-10-05T16:28:00Z</dcterms:modified>
</cp:coreProperties>
</file>