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E3" w:rsidRPr="000F22E3" w:rsidRDefault="000F22E3" w:rsidP="0021023B">
      <w:r w:rsidRPr="000F22E3">
        <w:rPr>
          <w:rFonts w:cs="Arial"/>
          <w:noProof/>
          <w:rtl/>
        </w:rPr>
        <w:drawing>
          <wp:inline distT="0" distB="0" distL="0" distR="0">
            <wp:extent cx="1400783" cy="1206008"/>
            <wp:effectExtent l="19050" t="0" r="8917" b="0"/>
            <wp:docPr id="4" name="صورة 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69294895-7EE4-7859-877C-FFD0062423A4}"/>
                </a:ext>
              </a:extLst>
            </wp:docPr>
            <wp:cNvGraphicFramePr/>
            <a:graphic xmlns:a="http://schemas.openxmlformats.org/drawingml/2006/main">
              <a:graphicData uri="http://schemas.openxmlformats.org/drawingml/2006/picture">
                <pic:pic xmlns:pic="http://schemas.openxmlformats.org/drawingml/2006/picture">
                  <pic:nvPicPr>
                    <pic:cNvPr id="5" name="صورة 4">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69294895-7EE4-7859-877C-FFD0062423A4}"/>
                        </a:ext>
                      </a:extLst>
                    </pic:cNvPr>
                    <pic:cNvPicPr>
                      <a:picLocks noChangeAspect="1"/>
                    </pic:cNvPicPr>
                  </pic:nvPicPr>
                  <pic:blipFill>
                    <a:blip r:embed="rId6" cstate="print"/>
                    <a:stretch>
                      <a:fillRect/>
                    </a:stretch>
                  </pic:blipFill>
                  <pic:spPr>
                    <a:xfrm>
                      <a:off x="0" y="0"/>
                      <a:ext cx="1404669" cy="1209354"/>
                    </a:xfrm>
                    <a:prstGeom prst="ellipse">
                      <a:avLst/>
                    </a:prstGeom>
                    <a:ln>
                      <a:noFill/>
                    </a:ln>
                    <a:effectLst>
                      <a:softEdge rad="112500"/>
                    </a:effectLst>
                  </pic:spPr>
                </pic:pic>
              </a:graphicData>
            </a:graphic>
          </wp:inline>
        </w:drawing>
      </w:r>
    </w:p>
    <w:p w:rsidR="000F22E3" w:rsidRPr="000F22E3" w:rsidRDefault="000F22E3" w:rsidP="000F22E3">
      <w:pPr>
        <w:rPr>
          <w:b/>
          <w:bCs/>
          <w:sz w:val="28"/>
          <w:szCs w:val="28"/>
          <w:rtl/>
        </w:rPr>
      </w:pPr>
      <w:r w:rsidRPr="000F22E3">
        <w:rPr>
          <w:rFonts w:hint="cs"/>
          <w:b/>
          <w:bCs/>
          <w:sz w:val="28"/>
          <w:szCs w:val="28"/>
          <w:rtl/>
        </w:rPr>
        <w:t xml:space="preserve">وزارة التعليم العالي والبحث العلمي </w:t>
      </w:r>
    </w:p>
    <w:p w:rsidR="000F22E3" w:rsidRPr="000F22E3" w:rsidRDefault="000F22E3" w:rsidP="000F22E3">
      <w:pPr>
        <w:rPr>
          <w:b/>
          <w:bCs/>
          <w:sz w:val="28"/>
          <w:szCs w:val="28"/>
          <w:rtl/>
        </w:rPr>
      </w:pPr>
      <w:r w:rsidRPr="000F22E3">
        <w:rPr>
          <w:rFonts w:hint="cs"/>
          <w:b/>
          <w:bCs/>
          <w:sz w:val="28"/>
          <w:szCs w:val="28"/>
          <w:rtl/>
        </w:rPr>
        <w:t xml:space="preserve">الجامعة الاسلامية </w:t>
      </w:r>
    </w:p>
    <w:p w:rsidR="000F22E3" w:rsidRPr="000F22E3" w:rsidRDefault="000F22E3" w:rsidP="000F22E3">
      <w:pPr>
        <w:rPr>
          <w:b/>
          <w:bCs/>
          <w:sz w:val="28"/>
          <w:szCs w:val="28"/>
          <w:rtl/>
        </w:rPr>
      </w:pPr>
      <w:r w:rsidRPr="000F22E3">
        <w:rPr>
          <w:rFonts w:hint="cs"/>
          <w:b/>
          <w:bCs/>
          <w:sz w:val="28"/>
          <w:szCs w:val="28"/>
          <w:rtl/>
        </w:rPr>
        <w:t xml:space="preserve">كلية التربية/ قسم التربية البدنية وعلوم الرياضة </w:t>
      </w:r>
    </w:p>
    <w:p w:rsidR="000F22E3" w:rsidRPr="000F22E3" w:rsidRDefault="000F22E3" w:rsidP="000F22E3">
      <w:pPr>
        <w:rPr>
          <w:b/>
          <w:bCs/>
          <w:sz w:val="28"/>
          <w:szCs w:val="28"/>
          <w:rtl/>
        </w:rPr>
      </w:pPr>
      <w:r w:rsidRPr="000F22E3">
        <w:rPr>
          <w:rFonts w:hint="cs"/>
          <w:b/>
          <w:bCs/>
          <w:sz w:val="28"/>
          <w:szCs w:val="28"/>
          <w:rtl/>
        </w:rPr>
        <w:t>الدراسة المسائية</w:t>
      </w:r>
    </w:p>
    <w:p w:rsidR="000F22E3" w:rsidRDefault="000F22E3" w:rsidP="000F22E3">
      <w:pPr>
        <w:rPr>
          <w:rtl/>
        </w:rPr>
      </w:pPr>
    </w:p>
    <w:p w:rsidR="000F22E3" w:rsidRDefault="000F22E3" w:rsidP="000F22E3">
      <w:pPr>
        <w:rPr>
          <w:rtl/>
        </w:rPr>
      </w:pPr>
    </w:p>
    <w:p w:rsidR="000F22E3" w:rsidRDefault="000F22E3" w:rsidP="000F22E3">
      <w:pPr>
        <w:jc w:val="center"/>
        <w:rPr>
          <w:rtl/>
        </w:rPr>
      </w:pPr>
    </w:p>
    <w:p w:rsidR="009724C2" w:rsidRDefault="009724C2" w:rsidP="000F22E3">
      <w:pPr>
        <w:jc w:val="center"/>
        <w:rPr>
          <w:rtl/>
        </w:rPr>
      </w:pPr>
    </w:p>
    <w:p w:rsidR="009724C2" w:rsidRPr="005805FE" w:rsidRDefault="009724C2" w:rsidP="00E2298D">
      <w:pPr>
        <w:jc w:val="center"/>
        <w:rPr>
          <w:rFonts w:cs="PT Bold Mirror"/>
          <w:b/>
          <w:bCs/>
          <w:sz w:val="52"/>
          <w:szCs w:val="52"/>
          <w:rtl/>
        </w:rPr>
      </w:pPr>
      <w:r w:rsidRPr="005805FE">
        <w:rPr>
          <w:rStyle w:val="x4k7w5x"/>
          <w:rFonts w:cs="PT Bold Mirror" w:hint="cs"/>
          <w:b/>
          <w:bCs/>
          <w:sz w:val="52"/>
          <w:szCs w:val="52"/>
          <w:rtl/>
        </w:rPr>
        <w:t>ا</w:t>
      </w:r>
      <w:r w:rsidRPr="005805FE">
        <w:rPr>
          <w:rStyle w:val="x4k7w5x"/>
          <w:rFonts w:cs="PT Bold Mirror"/>
          <w:b/>
          <w:bCs/>
          <w:sz w:val="52"/>
          <w:szCs w:val="52"/>
          <w:rtl/>
        </w:rPr>
        <w:t>لتخطيط لدرس التربية الرياضية</w:t>
      </w:r>
    </w:p>
    <w:p w:rsidR="009724C2" w:rsidRDefault="009724C2" w:rsidP="000F22E3">
      <w:pPr>
        <w:jc w:val="center"/>
        <w:rPr>
          <w:rtl/>
        </w:rPr>
      </w:pPr>
    </w:p>
    <w:p w:rsidR="000F22E3" w:rsidRPr="009724C2" w:rsidRDefault="009724C2" w:rsidP="000F22E3">
      <w:pPr>
        <w:jc w:val="center"/>
        <w:rPr>
          <w:b/>
          <w:bCs/>
          <w:sz w:val="36"/>
          <w:szCs w:val="36"/>
          <w:rtl/>
        </w:rPr>
      </w:pPr>
      <w:r w:rsidRPr="009724C2">
        <w:rPr>
          <w:rFonts w:hint="cs"/>
          <w:b/>
          <w:bCs/>
          <w:sz w:val="36"/>
          <w:szCs w:val="36"/>
          <w:rtl/>
        </w:rPr>
        <w:t xml:space="preserve">طرائق تدريس </w:t>
      </w:r>
    </w:p>
    <w:p w:rsidR="000F22E3" w:rsidRPr="009724C2" w:rsidRDefault="000F22E3" w:rsidP="000F22E3">
      <w:pPr>
        <w:jc w:val="center"/>
        <w:rPr>
          <w:b/>
          <w:bCs/>
          <w:sz w:val="36"/>
          <w:szCs w:val="36"/>
          <w:rtl/>
        </w:rPr>
      </w:pPr>
      <w:r w:rsidRPr="009724C2">
        <w:rPr>
          <w:rFonts w:hint="cs"/>
          <w:b/>
          <w:bCs/>
          <w:sz w:val="36"/>
          <w:szCs w:val="36"/>
          <w:rtl/>
        </w:rPr>
        <w:t>لطالبات المرحلة الثانية</w:t>
      </w:r>
    </w:p>
    <w:p w:rsidR="000F22E3" w:rsidRPr="009724C2" w:rsidRDefault="000F22E3" w:rsidP="000F22E3">
      <w:pPr>
        <w:jc w:val="center"/>
        <w:rPr>
          <w:b/>
          <w:bCs/>
          <w:sz w:val="36"/>
          <w:szCs w:val="36"/>
          <w:rtl/>
        </w:rPr>
      </w:pPr>
      <w:r w:rsidRPr="009724C2">
        <w:rPr>
          <w:rFonts w:hint="cs"/>
          <w:b/>
          <w:bCs/>
          <w:sz w:val="36"/>
          <w:szCs w:val="36"/>
          <w:rtl/>
        </w:rPr>
        <w:t>اعداد</w:t>
      </w:r>
    </w:p>
    <w:p w:rsidR="000F22E3" w:rsidRPr="000F22E3" w:rsidRDefault="000F22E3" w:rsidP="000F22E3">
      <w:pPr>
        <w:jc w:val="center"/>
        <w:rPr>
          <w:b/>
          <w:bCs/>
          <w:sz w:val="28"/>
          <w:szCs w:val="28"/>
          <w:rtl/>
        </w:rPr>
      </w:pPr>
    </w:p>
    <w:p w:rsidR="000F22E3" w:rsidRPr="005805FE" w:rsidRDefault="000F22E3" w:rsidP="000F22E3">
      <w:pPr>
        <w:jc w:val="center"/>
        <w:rPr>
          <w:rFonts w:cs="PT Bold Mirror"/>
          <w:b/>
          <w:bCs/>
          <w:sz w:val="32"/>
          <w:szCs w:val="32"/>
          <w:rtl/>
        </w:rPr>
      </w:pPr>
      <w:r w:rsidRPr="005805FE">
        <w:rPr>
          <w:rFonts w:cs="PT Bold Mirror" w:hint="cs"/>
          <w:b/>
          <w:bCs/>
          <w:sz w:val="32"/>
          <w:szCs w:val="32"/>
          <w:rtl/>
        </w:rPr>
        <w:t xml:space="preserve">م.م رفاه يوسف عبد </w:t>
      </w:r>
    </w:p>
    <w:p w:rsidR="000F22E3" w:rsidRPr="000F22E3" w:rsidRDefault="000F22E3" w:rsidP="000F22E3">
      <w:pPr>
        <w:jc w:val="center"/>
      </w:pPr>
    </w:p>
    <w:p w:rsidR="000F22E3" w:rsidRDefault="000F22E3" w:rsidP="000F22E3">
      <w:pPr>
        <w:jc w:val="center"/>
      </w:pPr>
    </w:p>
    <w:p w:rsidR="000F22E3" w:rsidRPr="000F22E3" w:rsidRDefault="000F22E3" w:rsidP="000F22E3">
      <w:pPr>
        <w:jc w:val="center"/>
        <w:rPr>
          <w:b/>
          <w:bCs/>
          <w:sz w:val="32"/>
          <w:szCs w:val="32"/>
        </w:rPr>
      </w:pPr>
    </w:p>
    <w:p w:rsidR="009724C2" w:rsidRPr="005805FE" w:rsidRDefault="000F22E3" w:rsidP="005805FE">
      <w:pPr>
        <w:tabs>
          <w:tab w:val="left" w:pos="4890"/>
        </w:tabs>
        <w:jc w:val="center"/>
        <w:rPr>
          <w:b/>
          <w:bCs/>
          <w:sz w:val="32"/>
          <w:szCs w:val="32"/>
          <w:rtl/>
        </w:rPr>
      </w:pPr>
      <w:r w:rsidRPr="009724C2">
        <w:rPr>
          <w:rFonts w:hint="cs"/>
          <w:b/>
          <w:bCs/>
          <w:sz w:val="32"/>
          <w:szCs w:val="32"/>
          <w:rtl/>
        </w:rPr>
        <w:t>2022/2023</w:t>
      </w:r>
    </w:p>
    <w:p w:rsidR="00E80464" w:rsidRPr="005805FE" w:rsidRDefault="00E80464" w:rsidP="009724C2">
      <w:pPr>
        <w:tabs>
          <w:tab w:val="left" w:pos="4890"/>
        </w:tabs>
        <w:jc w:val="mediumKashida"/>
        <w:rPr>
          <w:rStyle w:val="x4k7w5x"/>
          <w:rFonts w:asciiTheme="majorBidi" w:hAnsiTheme="majorBidi" w:cs="PT Bold Mirror"/>
          <w:b/>
          <w:bCs/>
          <w:sz w:val="32"/>
          <w:szCs w:val="32"/>
          <w:u w:val="single"/>
          <w:rtl/>
        </w:rPr>
      </w:pPr>
      <w:r w:rsidRPr="005805FE">
        <w:rPr>
          <w:rStyle w:val="x4k7w5x"/>
          <w:rFonts w:asciiTheme="majorBidi" w:hAnsiTheme="majorBidi" w:cs="PT Bold Mirror" w:hint="cs"/>
          <w:b/>
          <w:bCs/>
          <w:sz w:val="32"/>
          <w:szCs w:val="32"/>
          <w:u w:val="single"/>
          <w:rtl/>
        </w:rPr>
        <w:lastRenderedPageBreak/>
        <w:t xml:space="preserve">-التخطيط لدرس التربية الرياضية </w:t>
      </w:r>
    </w:p>
    <w:p w:rsidR="009724C2" w:rsidRDefault="009724C2" w:rsidP="0033786E">
      <w:pPr>
        <w:tabs>
          <w:tab w:val="left" w:pos="4890"/>
        </w:tabs>
        <w:spacing w:line="360" w:lineRule="auto"/>
        <w:jc w:val="mediumKashida"/>
        <w:rPr>
          <w:rStyle w:val="x4k7w5x"/>
          <w:rFonts w:asciiTheme="majorBidi" w:hAnsiTheme="majorBidi" w:cstheme="majorBidi"/>
          <w:sz w:val="32"/>
          <w:szCs w:val="32"/>
          <w:rtl/>
        </w:rPr>
      </w:pPr>
      <w:r w:rsidRPr="009724C2">
        <w:rPr>
          <w:rStyle w:val="x4k7w5x"/>
          <w:rFonts w:asciiTheme="majorBidi" w:hAnsiTheme="majorBidi" w:cstheme="majorBidi"/>
          <w:sz w:val="32"/>
          <w:szCs w:val="32"/>
          <w:rtl/>
        </w:rPr>
        <w:t>ان التخطيط الجيد والمبني على اسس علمية عند تحضير درس التربية الرياضية هو الطريق السالك والسهل لانجاح العملية التعليمية كما ويدل على نجاح المدرس كمخطط ومنظم لهذه العملية ومن اجل انجاح مهمته لابد من تحقيق اهداف محددة تخدم محاور تهم الدرس وتحقق ميول ورغبات المتعلم الذي هو الاساس الذي تبنى عليه تلك الاهداف ولأجل ضمان دقة وسلامة هذه الاهداف من جميع جوانبها لابد من ان تستند على فلسفة تربوية صحيحة يمكن ان يحققها المتعلم كما يمكن ان يلاحظها ويقيسها المدرس لذلك نلاحظ ان جل اهتمام التربويون ينصب في اعطاءها الصدارة والاولوية عند بناء المناهج التعليمية وايجاد العلاجات التي تساعد في تحقيق الاهداف المرجوة من ممارسة الانشطة والمهارات الرياضية .</w:t>
      </w:r>
    </w:p>
    <w:p w:rsidR="009724C2" w:rsidRDefault="009724C2" w:rsidP="0033786E">
      <w:pPr>
        <w:tabs>
          <w:tab w:val="left" w:pos="4890"/>
        </w:tabs>
        <w:spacing w:line="360" w:lineRule="auto"/>
        <w:jc w:val="mediumKashida"/>
        <w:rPr>
          <w:rStyle w:val="x4k7w5x"/>
          <w:rFonts w:asciiTheme="majorBidi" w:hAnsiTheme="majorBidi" w:cstheme="majorBidi"/>
          <w:sz w:val="32"/>
          <w:szCs w:val="32"/>
          <w:rtl/>
        </w:rPr>
      </w:pPr>
      <w:r w:rsidRPr="009724C2">
        <w:rPr>
          <w:rStyle w:val="x4k7w5x"/>
          <w:rFonts w:asciiTheme="majorBidi" w:hAnsiTheme="majorBidi" w:cstheme="majorBidi"/>
          <w:sz w:val="32"/>
          <w:szCs w:val="32"/>
          <w:rtl/>
        </w:rPr>
        <w:t>ان التوجهات الحديثة والعالمية تنصب في الكيفية التي يمكن صياغتها بشكل دقيق وواضح وتكون ملائمة لميول ورغبات الطالب بحيث يمكن ملاحظتها وقياسه لدى المتعلم بعد الانتهاء من تعلمهم لنشاط او مهارة معينة ان هذه المشكلة في الحقيقه تعد عائق كبير امامنا ونحتاج الى حل جذري من اجل توجيه مدرسينا الى العلاقة بين الاهداف التعليمية والمحتوى الذي هو اساس المتعلم كذلك بطرق التعليم والتقويم لذلك نلاحظ ان جل اهتمام المدرس ينصب على تغطية المنهج المقرر متناسيا اهمية وفاعلية هذه العلاقة كذلك اتجاه المدرس الى الاعتماد على الاهداف العامة التي تتصف بالعمومية</w:t>
      </w:r>
      <w:r w:rsidRPr="009724C2">
        <w:rPr>
          <w:rStyle w:val="x4k7w5x"/>
          <w:rFonts w:asciiTheme="majorBidi" w:hAnsiTheme="majorBidi" w:cstheme="majorBidi"/>
          <w:sz w:val="32"/>
          <w:szCs w:val="32"/>
        </w:rPr>
        <w:t xml:space="preserve">. </w:t>
      </w:r>
    </w:p>
    <w:p w:rsidR="009724C2" w:rsidRDefault="009724C2" w:rsidP="0033786E">
      <w:pPr>
        <w:tabs>
          <w:tab w:val="left" w:pos="4890"/>
        </w:tabs>
        <w:spacing w:line="360" w:lineRule="auto"/>
        <w:jc w:val="mediumKashida"/>
        <w:rPr>
          <w:rStyle w:val="x4k7w5x"/>
          <w:rFonts w:asciiTheme="majorBidi" w:hAnsiTheme="majorBidi" w:cstheme="majorBidi"/>
          <w:sz w:val="32"/>
          <w:szCs w:val="32"/>
          <w:rtl/>
        </w:rPr>
      </w:pPr>
      <w:r w:rsidRPr="009724C2">
        <w:rPr>
          <w:rStyle w:val="x4k7w5x"/>
          <w:rFonts w:asciiTheme="majorBidi" w:hAnsiTheme="majorBidi" w:cstheme="majorBidi"/>
          <w:sz w:val="32"/>
          <w:szCs w:val="32"/>
          <w:rtl/>
        </w:rPr>
        <w:t xml:space="preserve">لذا اصبح لزاما على المدرس ان يكون ذا دراية ومعرفة بما يقصد بالاهداف التعليمية بحيث يكونوا قادرين على ترجمتها خلال تدريسهم للمتعلم ومن ثم كيفية تطوير تعليمهم واساليب اختباراتهم. </w:t>
      </w:r>
    </w:p>
    <w:p w:rsidR="009724C2" w:rsidRDefault="009724C2" w:rsidP="0033786E">
      <w:pPr>
        <w:tabs>
          <w:tab w:val="left" w:pos="4890"/>
        </w:tabs>
        <w:spacing w:line="360" w:lineRule="auto"/>
        <w:jc w:val="mediumKashida"/>
        <w:rPr>
          <w:rStyle w:val="x4k7w5x"/>
          <w:rFonts w:asciiTheme="majorBidi" w:hAnsiTheme="majorBidi" w:cstheme="majorBidi"/>
          <w:sz w:val="32"/>
          <w:szCs w:val="32"/>
        </w:rPr>
      </w:pPr>
      <w:r w:rsidRPr="009724C2">
        <w:rPr>
          <w:rStyle w:val="x4k7w5x"/>
          <w:rFonts w:asciiTheme="majorBidi" w:hAnsiTheme="majorBidi" w:cstheme="majorBidi"/>
          <w:sz w:val="32"/>
          <w:szCs w:val="32"/>
          <w:rtl/>
        </w:rPr>
        <w:lastRenderedPageBreak/>
        <w:t xml:space="preserve">ان معرفة المدرس بالاهداف التعليمية تساعدهم على حصولهم على تعليم جيد وقدرته على عملية تقييم ذو مصداقية عالية، اضافة الى حصولهم على ناتج تعلم عالي ويؤكد (ميجر) الى اهمية </w:t>
      </w:r>
      <w:r w:rsidRPr="005805FE">
        <w:rPr>
          <w:rStyle w:val="x4k7w5x"/>
          <w:rFonts w:asciiTheme="majorBidi" w:hAnsiTheme="majorBidi" w:cstheme="majorBidi"/>
          <w:b/>
          <w:bCs/>
          <w:sz w:val="32"/>
          <w:szCs w:val="32"/>
          <w:rtl/>
        </w:rPr>
        <w:t>الاهداف التعليمية</w:t>
      </w:r>
      <w:r w:rsidRPr="005805FE">
        <w:rPr>
          <w:rStyle w:val="x4k7w5x"/>
          <w:rFonts w:asciiTheme="majorBidi" w:hAnsiTheme="majorBidi" w:cstheme="majorBidi"/>
          <w:b/>
          <w:bCs/>
          <w:sz w:val="32"/>
          <w:szCs w:val="32"/>
        </w:rPr>
        <w:t>:-</w:t>
      </w:r>
      <w:r w:rsidRPr="009724C2">
        <w:rPr>
          <w:rStyle w:val="x4k7w5x"/>
          <w:rFonts w:asciiTheme="majorBidi" w:hAnsiTheme="majorBidi" w:cstheme="majorBidi"/>
          <w:sz w:val="32"/>
          <w:szCs w:val="32"/>
        </w:rPr>
        <w:t xml:space="preserve"> </w:t>
      </w:r>
    </w:p>
    <w:p w:rsidR="0033786E" w:rsidRDefault="009724C2" w:rsidP="0033786E">
      <w:pPr>
        <w:tabs>
          <w:tab w:val="left" w:pos="4890"/>
        </w:tabs>
        <w:spacing w:line="360" w:lineRule="auto"/>
        <w:jc w:val="mediumKashida"/>
        <w:rPr>
          <w:rStyle w:val="x4k7w5x"/>
          <w:rFonts w:asciiTheme="majorBidi" w:hAnsiTheme="majorBidi" w:cstheme="majorBidi"/>
          <w:sz w:val="32"/>
          <w:szCs w:val="32"/>
          <w:rtl/>
        </w:rPr>
      </w:pPr>
      <w:r>
        <w:rPr>
          <w:rStyle w:val="x4k7w5x"/>
          <w:rFonts w:asciiTheme="majorBidi" w:hAnsiTheme="majorBidi" w:cstheme="majorBidi" w:hint="cs"/>
          <w:sz w:val="32"/>
          <w:szCs w:val="32"/>
          <w:rtl/>
        </w:rPr>
        <w:t xml:space="preserve">1- </w:t>
      </w:r>
      <w:r w:rsidRPr="009724C2">
        <w:rPr>
          <w:rStyle w:val="x4k7w5x"/>
          <w:rFonts w:asciiTheme="majorBidi" w:hAnsiTheme="majorBidi" w:cstheme="majorBidi"/>
          <w:sz w:val="32"/>
          <w:szCs w:val="32"/>
          <w:rtl/>
        </w:rPr>
        <w:t>مساعدة المعلم في اختيار المادة التعليمية المناسبة وطرق تعليمها وتقويمها</w:t>
      </w:r>
      <w:r w:rsidRPr="009724C2">
        <w:rPr>
          <w:rStyle w:val="x4k7w5x"/>
          <w:rFonts w:asciiTheme="majorBidi" w:hAnsiTheme="majorBidi" w:cstheme="majorBidi"/>
          <w:sz w:val="32"/>
          <w:szCs w:val="32"/>
        </w:rPr>
        <w:t xml:space="preserve">. </w:t>
      </w:r>
    </w:p>
    <w:p w:rsidR="00557098" w:rsidRDefault="00557098" w:rsidP="0033786E">
      <w:pPr>
        <w:tabs>
          <w:tab w:val="left" w:pos="4890"/>
        </w:tabs>
        <w:spacing w:line="360" w:lineRule="auto"/>
        <w:jc w:val="mediumKashida"/>
        <w:rPr>
          <w:rStyle w:val="x4k7w5x"/>
          <w:rFonts w:asciiTheme="majorBidi" w:hAnsiTheme="majorBidi" w:cstheme="majorBidi"/>
          <w:sz w:val="32"/>
          <w:szCs w:val="32"/>
          <w:rtl/>
        </w:rPr>
      </w:pPr>
      <w:r>
        <w:rPr>
          <w:rStyle w:val="x4k7w5x"/>
          <w:rFonts w:asciiTheme="majorBidi" w:hAnsiTheme="majorBidi" w:cstheme="majorBidi" w:hint="cs"/>
          <w:sz w:val="32"/>
          <w:szCs w:val="32"/>
          <w:rtl/>
        </w:rPr>
        <w:t>2- ا</w:t>
      </w:r>
      <w:r w:rsidR="009724C2" w:rsidRPr="009724C2">
        <w:rPr>
          <w:rStyle w:val="x4k7w5x"/>
          <w:rFonts w:asciiTheme="majorBidi" w:hAnsiTheme="majorBidi" w:cstheme="majorBidi"/>
          <w:sz w:val="32"/>
          <w:szCs w:val="32"/>
          <w:rtl/>
        </w:rPr>
        <w:t>لمعرفة بمدى نجاح عملية التعليم والتعلم</w:t>
      </w:r>
      <w:r w:rsidR="009724C2" w:rsidRPr="009724C2">
        <w:rPr>
          <w:rStyle w:val="x4k7w5x"/>
          <w:rFonts w:asciiTheme="majorBidi" w:hAnsiTheme="majorBidi" w:cstheme="majorBidi"/>
          <w:sz w:val="32"/>
          <w:szCs w:val="32"/>
        </w:rPr>
        <w:t xml:space="preserve"> . </w:t>
      </w:r>
    </w:p>
    <w:p w:rsidR="00557098" w:rsidRDefault="00557098" w:rsidP="0033786E">
      <w:pPr>
        <w:tabs>
          <w:tab w:val="left" w:pos="4890"/>
        </w:tabs>
        <w:spacing w:line="360" w:lineRule="auto"/>
        <w:jc w:val="mediumKashida"/>
        <w:rPr>
          <w:rStyle w:val="x4k7w5x"/>
          <w:rFonts w:asciiTheme="majorBidi" w:hAnsiTheme="majorBidi" w:cstheme="majorBidi"/>
          <w:sz w:val="32"/>
          <w:szCs w:val="32"/>
          <w:rtl/>
        </w:rPr>
      </w:pPr>
      <w:r>
        <w:rPr>
          <w:rStyle w:val="x4k7w5x"/>
          <w:rFonts w:asciiTheme="majorBidi" w:hAnsiTheme="majorBidi" w:cstheme="majorBidi" w:hint="cs"/>
          <w:sz w:val="32"/>
          <w:szCs w:val="32"/>
          <w:rtl/>
        </w:rPr>
        <w:t xml:space="preserve">3- </w:t>
      </w:r>
      <w:r w:rsidR="009724C2" w:rsidRPr="009724C2">
        <w:rPr>
          <w:rStyle w:val="x4k7w5x"/>
          <w:rFonts w:asciiTheme="majorBidi" w:hAnsiTheme="majorBidi" w:cstheme="majorBidi"/>
          <w:sz w:val="32"/>
          <w:szCs w:val="32"/>
          <w:rtl/>
        </w:rPr>
        <w:t>مساعدة المتعلم على تنظيم جهوده ونشاطاته</w:t>
      </w:r>
      <w:r w:rsidR="009724C2" w:rsidRPr="009724C2">
        <w:rPr>
          <w:rStyle w:val="x4k7w5x"/>
          <w:rFonts w:asciiTheme="majorBidi" w:hAnsiTheme="majorBidi" w:cstheme="majorBidi"/>
          <w:sz w:val="32"/>
          <w:szCs w:val="32"/>
        </w:rPr>
        <w:t xml:space="preserve">. </w:t>
      </w:r>
      <w:r>
        <w:rPr>
          <w:rStyle w:val="x4k7w5x"/>
          <w:rFonts w:asciiTheme="majorBidi" w:hAnsiTheme="majorBidi" w:cstheme="majorBidi" w:hint="cs"/>
          <w:sz w:val="32"/>
          <w:szCs w:val="32"/>
          <w:rtl/>
        </w:rPr>
        <w:t xml:space="preserve"> </w:t>
      </w:r>
    </w:p>
    <w:p w:rsidR="00557098" w:rsidRDefault="009724C2" w:rsidP="00557098">
      <w:pPr>
        <w:tabs>
          <w:tab w:val="left" w:pos="4890"/>
        </w:tabs>
        <w:jc w:val="mediumKashida"/>
        <w:rPr>
          <w:rStyle w:val="x4k7w5x"/>
          <w:rFonts w:asciiTheme="majorBidi" w:hAnsiTheme="majorBidi" w:cstheme="majorBidi"/>
          <w:sz w:val="32"/>
          <w:szCs w:val="32"/>
        </w:rPr>
      </w:pPr>
      <w:r w:rsidRPr="009724C2">
        <w:rPr>
          <w:rStyle w:val="x4k7w5x"/>
          <w:rFonts w:asciiTheme="majorBidi" w:hAnsiTheme="majorBidi" w:cstheme="majorBidi"/>
          <w:sz w:val="32"/>
          <w:szCs w:val="32"/>
          <w:rtl/>
        </w:rPr>
        <w:t xml:space="preserve">من خلال ما تقدم يمكن اعطاء تعريف عن الاهداف التعليمية التي هي :- </w:t>
      </w:r>
      <w:r w:rsidR="00557098">
        <w:rPr>
          <w:rStyle w:val="x4k7w5x"/>
          <w:rFonts w:asciiTheme="majorBidi" w:hAnsiTheme="majorBidi" w:cstheme="majorBidi" w:hint="cs"/>
          <w:sz w:val="32"/>
          <w:szCs w:val="32"/>
          <w:rtl/>
        </w:rPr>
        <w:t>(</w:t>
      </w:r>
      <w:r w:rsidRPr="009724C2">
        <w:rPr>
          <w:rStyle w:val="x4k7w5x"/>
          <w:rFonts w:asciiTheme="majorBidi" w:hAnsiTheme="majorBidi" w:cstheme="majorBidi"/>
          <w:sz w:val="32"/>
          <w:szCs w:val="32"/>
          <w:rtl/>
        </w:rPr>
        <w:t>التخطيط والتنظيم لدرس التربية الرياضية</w:t>
      </w:r>
      <w:r w:rsidR="00557098">
        <w:rPr>
          <w:rStyle w:val="x4k7w5x"/>
          <w:rFonts w:asciiTheme="majorBidi" w:hAnsiTheme="majorBidi" w:cstheme="majorBidi" w:hint="cs"/>
          <w:sz w:val="32"/>
          <w:szCs w:val="32"/>
          <w:rtl/>
        </w:rPr>
        <w:t>)</w:t>
      </w:r>
    </w:p>
    <w:p w:rsidR="00557098" w:rsidRDefault="009724C2" w:rsidP="0033786E">
      <w:pPr>
        <w:tabs>
          <w:tab w:val="left" w:pos="4890"/>
        </w:tabs>
        <w:spacing w:line="360" w:lineRule="auto"/>
        <w:jc w:val="mediumKashida"/>
        <w:rPr>
          <w:rStyle w:val="x4k7w5x"/>
          <w:rFonts w:asciiTheme="majorBidi" w:hAnsiTheme="majorBidi" w:cstheme="majorBidi"/>
          <w:sz w:val="32"/>
          <w:szCs w:val="32"/>
          <w:rtl/>
        </w:rPr>
      </w:pPr>
      <w:r w:rsidRPr="009724C2">
        <w:rPr>
          <w:rStyle w:val="x4k7w5x"/>
          <w:rFonts w:asciiTheme="majorBidi" w:hAnsiTheme="majorBidi" w:cstheme="majorBidi"/>
          <w:sz w:val="32"/>
          <w:szCs w:val="32"/>
        </w:rPr>
        <w:t xml:space="preserve"> </w:t>
      </w:r>
      <w:r w:rsidRPr="009724C2">
        <w:rPr>
          <w:rStyle w:val="x4k7w5x"/>
          <w:rFonts w:asciiTheme="majorBidi" w:hAnsiTheme="majorBidi" w:cstheme="majorBidi"/>
          <w:sz w:val="32"/>
          <w:szCs w:val="32"/>
          <w:rtl/>
        </w:rPr>
        <w:t xml:space="preserve">ان اغلب التربويون يتفقون ويذهبون الى ان عملية التعليم تستلزم تخطيط وتنظيم الظروف المواتية لعملية التعلم سواء اكانت تخص المعلم او المتعلم او بيئة التعلم لذا اصبح من الضروري السعي وراء تفاعل هذه العناصر التي تخدم عملية التعليم والتعلم سواء من خلال التهيء للدرس او من خلال النشاطات المنظمة من </w:t>
      </w:r>
      <w:r w:rsidRPr="00557098">
        <w:rPr>
          <w:rStyle w:val="x4k7w5x"/>
          <w:rFonts w:asciiTheme="majorBidi" w:hAnsiTheme="majorBidi" w:cstheme="majorBidi"/>
          <w:sz w:val="32"/>
          <w:szCs w:val="32"/>
          <w:rtl/>
        </w:rPr>
        <w:t>اجل</w:t>
      </w:r>
      <w:r w:rsidR="00557098">
        <w:rPr>
          <w:rStyle w:val="x4k7w5x"/>
          <w:rFonts w:asciiTheme="majorBidi" w:hAnsiTheme="majorBidi" w:cstheme="majorBidi" w:hint="cs"/>
          <w:sz w:val="32"/>
          <w:szCs w:val="32"/>
          <w:rtl/>
        </w:rPr>
        <w:t xml:space="preserve"> ا</w:t>
      </w:r>
      <w:r w:rsidR="00557098" w:rsidRPr="00557098">
        <w:rPr>
          <w:rStyle w:val="x4k7w5x"/>
          <w:rFonts w:asciiTheme="majorBidi" w:hAnsiTheme="majorBidi" w:cstheme="majorBidi"/>
          <w:sz w:val="32"/>
          <w:szCs w:val="32"/>
          <w:rtl/>
        </w:rPr>
        <w:t>خراجها بالشكل الايجابي وا</w:t>
      </w:r>
      <w:r w:rsidR="00557098">
        <w:rPr>
          <w:rStyle w:val="x4k7w5x"/>
          <w:rFonts w:asciiTheme="majorBidi" w:hAnsiTheme="majorBidi" w:cstheme="majorBidi" w:hint="cs"/>
          <w:sz w:val="32"/>
          <w:szCs w:val="32"/>
          <w:rtl/>
        </w:rPr>
        <w:t>ل</w:t>
      </w:r>
      <w:r w:rsidR="00557098" w:rsidRPr="00557098">
        <w:rPr>
          <w:rStyle w:val="x4k7w5x"/>
          <w:rFonts w:asciiTheme="majorBidi" w:hAnsiTheme="majorBidi" w:cstheme="majorBidi"/>
          <w:sz w:val="32"/>
          <w:szCs w:val="32"/>
          <w:rtl/>
        </w:rPr>
        <w:t>متبادل بين المدرس وطلابه ومن خلال توفير البيئة والاجواء المناسبة لحدوث هاتان العمليتين ولتؤكد بان العلاقة بين هذه العناصر تفاعليه وليست احادية من جانب واحد ا وان الطالب عنصر متلقي وسلبي فقط وانما دوره اصبح فعالا لتحمل مسؤولية القيام بواجبات فعاله خلال الدرس</w:t>
      </w:r>
      <w:r w:rsidR="00557098" w:rsidRPr="00557098">
        <w:rPr>
          <w:rStyle w:val="x4k7w5x"/>
          <w:rFonts w:asciiTheme="majorBidi" w:hAnsiTheme="majorBidi" w:cstheme="majorBidi"/>
          <w:sz w:val="32"/>
          <w:szCs w:val="32"/>
        </w:rPr>
        <w:t xml:space="preserve">. </w:t>
      </w:r>
    </w:p>
    <w:p w:rsidR="00557098" w:rsidRDefault="00557098" w:rsidP="0033786E">
      <w:pPr>
        <w:tabs>
          <w:tab w:val="left" w:pos="4890"/>
        </w:tabs>
        <w:spacing w:line="360" w:lineRule="auto"/>
        <w:jc w:val="mediumKashida"/>
        <w:rPr>
          <w:rStyle w:val="x4k7w5x"/>
          <w:rFonts w:asciiTheme="majorBidi" w:hAnsiTheme="majorBidi" w:cstheme="majorBidi"/>
          <w:sz w:val="32"/>
          <w:szCs w:val="32"/>
          <w:rtl/>
        </w:rPr>
      </w:pPr>
      <w:r w:rsidRPr="00557098">
        <w:rPr>
          <w:rStyle w:val="x4k7w5x"/>
          <w:rFonts w:asciiTheme="majorBidi" w:hAnsiTheme="majorBidi" w:cstheme="majorBidi"/>
          <w:sz w:val="32"/>
          <w:szCs w:val="32"/>
          <w:rtl/>
        </w:rPr>
        <w:t xml:space="preserve">مما تقدم يتبادر الى اذهاننا مدى اهمية وخطورة عملية التدريس وكونها بحد ذاتها عملية معقدة تحتاج الى تخطيط وتنظيم جيد اذ بدون هذان العنصران لا يمكن تحقيق النجاحات المطلوبة ومن ثم القيام بعملية التقويم الذي يجعل الدرس كما يؤكده محمد ابراهیم </w:t>
      </w:r>
      <w:r w:rsidRPr="00557098">
        <w:rPr>
          <w:rStyle w:val="x4k7w5x"/>
          <w:rFonts w:asciiTheme="majorBidi" w:hAnsiTheme="majorBidi" w:cstheme="majorBidi"/>
          <w:sz w:val="32"/>
          <w:szCs w:val="32"/>
          <w:rtl/>
          <w:lang w:bidi="fa-IR"/>
        </w:rPr>
        <w:t xml:space="preserve">۲۰۰۷) </w:t>
      </w:r>
      <w:r w:rsidRPr="00557098">
        <w:rPr>
          <w:rStyle w:val="x4k7w5x"/>
          <w:rFonts w:asciiTheme="majorBidi" w:hAnsiTheme="majorBidi" w:cstheme="majorBidi"/>
          <w:sz w:val="32"/>
          <w:szCs w:val="32"/>
          <w:rtl/>
        </w:rPr>
        <w:t>اكثر تركيزا على عملية التدريس ويجعل الطالب اكثر اعتمادا على نفسه ويوفر الواقعيه والتركيز على التعلم</w:t>
      </w:r>
      <w:r w:rsidRPr="00557098">
        <w:rPr>
          <w:rStyle w:val="x4k7w5x"/>
          <w:rFonts w:asciiTheme="majorBidi" w:hAnsiTheme="majorBidi" w:cstheme="majorBidi"/>
          <w:sz w:val="32"/>
          <w:szCs w:val="32"/>
        </w:rPr>
        <w:t xml:space="preserve">. </w:t>
      </w:r>
    </w:p>
    <w:p w:rsidR="00557098" w:rsidRDefault="00557098" w:rsidP="0033786E">
      <w:pPr>
        <w:tabs>
          <w:tab w:val="left" w:pos="4890"/>
        </w:tabs>
        <w:spacing w:line="360" w:lineRule="auto"/>
        <w:jc w:val="mediumKashida"/>
        <w:rPr>
          <w:rStyle w:val="x4k7w5x"/>
          <w:rFonts w:asciiTheme="majorBidi" w:hAnsiTheme="majorBidi" w:cstheme="majorBidi"/>
          <w:sz w:val="32"/>
          <w:szCs w:val="32"/>
          <w:rtl/>
        </w:rPr>
      </w:pPr>
      <w:r w:rsidRPr="00557098">
        <w:rPr>
          <w:rStyle w:val="x4k7w5x"/>
          <w:rFonts w:asciiTheme="majorBidi" w:hAnsiTheme="majorBidi" w:cstheme="majorBidi"/>
          <w:sz w:val="32"/>
          <w:szCs w:val="32"/>
          <w:rtl/>
        </w:rPr>
        <w:lastRenderedPageBreak/>
        <w:t>والتخطيط يعد خط الشروع للبدء بعملية التدريس وان قدرة المدرس على التخطيط يعني قدرته على تحليل محتوى المادة الدراسية صياغته للاهداف التعليمية قدرته على اختيار الوسائل التعليمية المناسبة اضافة الى استخدام الاختبارات المهارية والبدنية التي تحتاج الى متابعة مستمرة لمعرفة تحصيل الطلبة للمحتوى الدراسي ومعرفة مدى تقدمهم اضافة الى مردودات المنهج غلى الطالب ومدى استفادته منه</w:t>
      </w:r>
      <w:r>
        <w:rPr>
          <w:rStyle w:val="x4k7w5x"/>
          <w:rFonts w:asciiTheme="majorBidi" w:hAnsiTheme="majorBidi" w:cstheme="majorBidi" w:hint="cs"/>
          <w:sz w:val="32"/>
          <w:szCs w:val="32"/>
          <w:rtl/>
        </w:rPr>
        <w:t>.</w:t>
      </w:r>
    </w:p>
    <w:p w:rsidR="00557098" w:rsidRPr="005805FE" w:rsidRDefault="00557098" w:rsidP="0033786E">
      <w:pPr>
        <w:tabs>
          <w:tab w:val="left" w:pos="4890"/>
        </w:tabs>
        <w:spacing w:line="360" w:lineRule="auto"/>
        <w:jc w:val="mediumKashida"/>
        <w:rPr>
          <w:rStyle w:val="x4k7w5x"/>
          <w:rFonts w:asciiTheme="majorBidi" w:hAnsiTheme="majorBidi" w:cs="PT Bold Mirror"/>
          <w:sz w:val="36"/>
          <w:szCs w:val="36"/>
          <w:rtl/>
        </w:rPr>
      </w:pPr>
      <w:r w:rsidRPr="005805FE">
        <w:rPr>
          <w:rStyle w:val="x4k7w5x"/>
          <w:rFonts w:asciiTheme="majorBidi" w:hAnsiTheme="majorBidi" w:cs="PT Bold Mirror"/>
          <w:b/>
          <w:bCs/>
          <w:sz w:val="36"/>
          <w:szCs w:val="36"/>
          <w:rtl/>
        </w:rPr>
        <w:t>وتكمن أهمية التخطيط لدرس التربية الرياضية من خلال</w:t>
      </w:r>
      <w:r w:rsidRPr="005805FE">
        <w:rPr>
          <w:rStyle w:val="x4k7w5x"/>
          <w:rFonts w:asciiTheme="majorBidi" w:hAnsiTheme="majorBidi" w:cs="PT Bold Mirror"/>
          <w:sz w:val="36"/>
          <w:szCs w:val="36"/>
        </w:rPr>
        <w:t>:</w:t>
      </w:r>
    </w:p>
    <w:p w:rsidR="00557098" w:rsidRDefault="00557098" w:rsidP="0033786E">
      <w:pPr>
        <w:tabs>
          <w:tab w:val="left" w:pos="4890"/>
        </w:tabs>
        <w:spacing w:line="360" w:lineRule="auto"/>
        <w:jc w:val="mediumKashida"/>
        <w:rPr>
          <w:rStyle w:val="x4k7w5x"/>
          <w:rFonts w:asciiTheme="majorBidi" w:hAnsiTheme="majorBidi" w:cstheme="majorBidi"/>
          <w:sz w:val="32"/>
          <w:szCs w:val="32"/>
          <w:rtl/>
        </w:rPr>
      </w:pPr>
      <w:r>
        <w:rPr>
          <w:rStyle w:val="x4k7w5x"/>
          <w:rFonts w:asciiTheme="majorBidi" w:hAnsiTheme="majorBidi" w:cstheme="majorBidi" w:hint="cs"/>
          <w:sz w:val="32"/>
          <w:szCs w:val="32"/>
          <w:rtl/>
        </w:rPr>
        <w:t xml:space="preserve">1- </w:t>
      </w:r>
      <w:r w:rsidRPr="00557098">
        <w:rPr>
          <w:rStyle w:val="x4k7w5x"/>
          <w:rFonts w:asciiTheme="majorBidi" w:hAnsiTheme="majorBidi" w:cstheme="majorBidi"/>
          <w:sz w:val="32"/>
          <w:szCs w:val="32"/>
          <w:rtl/>
        </w:rPr>
        <w:t>القدرة على تنظيم محتوى المادة المعطاة للطالب بشكل يجعلها ملائمة لحاجته وامكانيته</w:t>
      </w:r>
      <w:r w:rsidRPr="00557098">
        <w:rPr>
          <w:rStyle w:val="x4k7w5x"/>
          <w:rFonts w:asciiTheme="majorBidi" w:hAnsiTheme="majorBidi" w:cstheme="majorBidi"/>
          <w:sz w:val="32"/>
          <w:szCs w:val="32"/>
        </w:rPr>
        <w:t xml:space="preserve">. </w:t>
      </w:r>
    </w:p>
    <w:p w:rsidR="00557098" w:rsidRDefault="00557098" w:rsidP="0033786E">
      <w:pPr>
        <w:tabs>
          <w:tab w:val="left" w:pos="4890"/>
        </w:tabs>
        <w:spacing w:line="360" w:lineRule="auto"/>
        <w:jc w:val="mediumKashida"/>
        <w:rPr>
          <w:rStyle w:val="x4k7w5x"/>
          <w:rFonts w:asciiTheme="majorBidi" w:hAnsiTheme="majorBidi" w:cstheme="majorBidi"/>
          <w:sz w:val="32"/>
          <w:szCs w:val="32"/>
          <w:rtl/>
        </w:rPr>
      </w:pPr>
      <w:r>
        <w:rPr>
          <w:rStyle w:val="x4k7w5x"/>
          <w:rFonts w:asciiTheme="majorBidi" w:hAnsiTheme="majorBidi" w:cstheme="majorBidi" w:hint="cs"/>
          <w:sz w:val="32"/>
          <w:szCs w:val="32"/>
          <w:rtl/>
        </w:rPr>
        <w:t xml:space="preserve">2- </w:t>
      </w:r>
      <w:r w:rsidRPr="00557098">
        <w:rPr>
          <w:rStyle w:val="x4k7w5x"/>
          <w:rFonts w:asciiTheme="majorBidi" w:hAnsiTheme="majorBidi" w:cstheme="majorBidi"/>
          <w:sz w:val="32"/>
          <w:szCs w:val="32"/>
          <w:rtl/>
        </w:rPr>
        <w:t>استثمار الوقت بشكل يجعل الطالب يستفيد من وقت الدرس المقسم بشكل جيد وعدم الهدر بالوقت وبالتالي يؤثر على جهد الطالب</w:t>
      </w:r>
      <w:r>
        <w:rPr>
          <w:rStyle w:val="x4k7w5x"/>
          <w:rFonts w:asciiTheme="majorBidi" w:hAnsiTheme="majorBidi" w:cstheme="majorBidi"/>
          <w:sz w:val="32"/>
          <w:szCs w:val="32"/>
        </w:rPr>
        <w:t xml:space="preserve"> </w:t>
      </w:r>
      <w:r w:rsidRPr="00557098">
        <w:rPr>
          <w:rStyle w:val="x4k7w5x"/>
          <w:rFonts w:asciiTheme="majorBidi" w:hAnsiTheme="majorBidi" w:cstheme="majorBidi"/>
          <w:sz w:val="32"/>
          <w:szCs w:val="32"/>
        </w:rPr>
        <w:t xml:space="preserve">. </w:t>
      </w:r>
    </w:p>
    <w:p w:rsidR="00557098" w:rsidRDefault="00557098" w:rsidP="0033786E">
      <w:pPr>
        <w:tabs>
          <w:tab w:val="left" w:pos="4890"/>
        </w:tabs>
        <w:spacing w:line="360" w:lineRule="auto"/>
        <w:jc w:val="mediumKashida"/>
        <w:rPr>
          <w:rStyle w:val="x4k7w5x"/>
          <w:rFonts w:asciiTheme="majorBidi" w:hAnsiTheme="majorBidi" w:cstheme="majorBidi"/>
          <w:sz w:val="32"/>
          <w:szCs w:val="32"/>
          <w:rtl/>
        </w:rPr>
      </w:pPr>
      <w:r>
        <w:rPr>
          <w:rStyle w:val="x4k7w5x"/>
          <w:rFonts w:asciiTheme="majorBidi" w:hAnsiTheme="majorBidi" w:cstheme="majorBidi" w:hint="cs"/>
          <w:sz w:val="32"/>
          <w:szCs w:val="32"/>
          <w:rtl/>
        </w:rPr>
        <w:t xml:space="preserve">3- </w:t>
      </w:r>
      <w:r w:rsidRPr="00557098">
        <w:rPr>
          <w:rStyle w:val="x4k7w5x"/>
          <w:rFonts w:asciiTheme="majorBidi" w:hAnsiTheme="majorBidi" w:cstheme="majorBidi"/>
          <w:sz w:val="32"/>
          <w:szCs w:val="32"/>
          <w:rtl/>
        </w:rPr>
        <w:t>التخطيط والتنظيم الجيد يجعل المدرس بعيدا عن الارتباك والتخبط والعشوائية في العمل مما يجعل عملية التعلم مشوقة وممتعة للطالب</w:t>
      </w:r>
      <w:r w:rsidRPr="00557098">
        <w:rPr>
          <w:rStyle w:val="x4k7w5x"/>
          <w:rFonts w:asciiTheme="majorBidi" w:hAnsiTheme="majorBidi" w:cstheme="majorBidi"/>
          <w:sz w:val="32"/>
          <w:szCs w:val="32"/>
        </w:rPr>
        <w:t xml:space="preserve">. </w:t>
      </w:r>
      <w:r>
        <w:rPr>
          <w:rStyle w:val="x4k7w5x"/>
          <w:rFonts w:asciiTheme="majorBidi" w:hAnsiTheme="majorBidi" w:cstheme="majorBidi" w:hint="cs"/>
          <w:sz w:val="32"/>
          <w:szCs w:val="32"/>
          <w:rtl/>
        </w:rPr>
        <w:t xml:space="preserve"> </w:t>
      </w:r>
    </w:p>
    <w:p w:rsidR="00557098" w:rsidRDefault="00557098" w:rsidP="0033786E">
      <w:pPr>
        <w:tabs>
          <w:tab w:val="left" w:pos="4890"/>
        </w:tabs>
        <w:spacing w:line="360" w:lineRule="auto"/>
        <w:jc w:val="mediumKashida"/>
        <w:rPr>
          <w:rStyle w:val="x4k7w5x"/>
          <w:rFonts w:asciiTheme="majorBidi" w:hAnsiTheme="majorBidi" w:cstheme="majorBidi"/>
          <w:sz w:val="32"/>
          <w:szCs w:val="32"/>
          <w:rtl/>
        </w:rPr>
      </w:pPr>
      <w:r>
        <w:rPr>
          <w:rStyle w:val="x4k7w5x"/>
          <w:rFonts w:asciiTheme="majorBidi" w:hAnsiTheme="majorBidi" w:cstheme="majorBidi" w:hint="cs"/>
          <w:sz w:val="32"/>
          <w:szCs w:val="32"/>
          <w:rtl/>
        </w:rPr>
        <w:t xml:space="preserve">4- </w:t>
      </w:r>
      <w:r w:rsidRPr="00557098">
        <w:rPr>
          <w:rStyle w:val="x4k7w5x"/>
          <w:rFonts w:asciiTheme="majorBidi" w:hAnsiTheme="majorBidi" w:cstheme="majorBidi"/>
          <w:sz w:val="32"/>
          <w:szCs w:val="32"/>
          <w:rtl/>
        </w:rPr>
        <w:t>يجعل المدرس قادرا على رصد نقاط القوة والضعف لدى المتعلم</w:t>
      </w:r>
      <w:r w:rsidRPr="00557098">
        <w:rPr>
          <w:rStyle w:val="x4k7w5x"/>
          <w:rFonts w:asciiTheme="majorBidi" w:hAnsiTheme="majorBidi" w:cstheme="majorBidi"/>
          <w:sz w:val="32"/>
          <w:szCs w:val="32"/>
        </w:rPr>
        <w:t xml:space="preserve">. </w:t>
      </w:r>
      <w:r>
        <w:rPr>
          <w:rStyle w:val="x4k7w5x"/>
          <w:rFonts w:asciiTheme="majorBidi" w:hAnsiTheme="majorBidi" w:cstheme="majorBidi" w:hint="cs"/>
          <w:sz w:val="32"/>
          <w:szCs w:val="32"/>
          <w:rtl/>
        </w:rPr>
        <w:t xml:space="preserve"> </w:t>
      </w:r>
    </w:p>
    <w:p w:rsidR="005805FE" w:rsidRDefault="00557098" w:rsidP="005805FE">
      <w:pPr>
        <w:tabs>
          <w:tab w:val="left" w:pos="4890"/>
        </w:tabs>
        <w:spacing w:line="360" w:lineRule="auto"/>
        <w:jc w:val="mediumKashida"/>
        <w:rPr>
          <w:rStyle w:val="x4k7w5x"/>
          <w:rFonts w:asciiTheme="majorBidi" w:hAnsiTheme="majorBidi" w:cstheme="majorBidi" w:hint="cs"/>
          <w:sz w:val="32"/>
          <w:szCs w:val="32"/>
          <w:rtl/>
        </w:rPr>
      </w:pPr>
      <w:r>
        <w:rPr>
          <w:rStyle w:val="x4k7w5x"/>
          <w:rFonts w:asciiTheme="majorBidi" w:hAnsiTheme="majorBidi" w:cstheme="majorBidi" w:hint="cs"/>
          <w:sz w:val="32"/>
          <w:szCs w:val="32"/>
          <w:rtl/>
        </w:rPr>
        <w:t xml:space="preserve">5- </w:t>
      </w:r>
      <w:r w:rsidRPr="00557098">
        <w:rPr>
          <w:rStyle w:val="x4k7w5x"/>
          <w:rFonts w:asciiTheme="majorBidi" w:hAnsiTheme="majorBidi" w:cstheme="majorBidi"/>
          <w:sz w:val="32"/>
          <w:szCs w:val="32"/>
          <w:rtl/>
        </w:rPr>
        <w:t>يجعل المدرس قريب من المتعلم فيصبح جل اهتمامه من حيث متابعته للمستحدثات الجديدة وتكنولوجيا التعليم وقد طبق ما لديه من تراكمات خبرة ومعرفة وقيم واتجاهات لتصب في سلوك طلبته وإحداث التغيرات المرغوب فيها</w:t>
      </w:r>
      <w:r w:rsidR="005805FE">
        <w:rPr>
          <w:rStyle w:val="x4k7w5x"/>
          <w:rFonts w:asciiTheme="majorBidi" w:hAnsiTheme="majorBidi" w:cstheme="majorBidi" w:hint="cs"/>
          <w:sz w:val="32"/>
          <w:szCs w:val="32"/>
          <w:rtl/>
        </w:rPr>
        <w:t>.</w:t>
      </w:r>
    </w:p>
    <w:p w:rsidR="00557098" w:rsidRDefault="00557098" w:rsidP="005805FE">
      <w:pPr>
        <w:tabs>
          <w:tab w:val="left" w:pos="4890"/>
        </w:tabs>
        <w:spacing w:line="360" w:lineRule="auto"/>
        <w:jc w:val="mediumKashida"/>
        <w:rPr>
          <w:rStyle w:val="x4k7w5x"/>
          <w:rFonts w:asciiTheme="majorBidi" w:hAnsiTheme="majorBidi" w:cstheme="majorBidi"/>
          <w:sz w:val="32"/>
          <w:szCs w:val="32"/>
          <w:rtl/>
        </w:rPr>
      </w:pPr>
      <w:r w:rsidRPr="00557098">
        <w:rPr>
          <w:rStyle w:val="x4k7w5x"/>
          <w:rFonts w:asciiTheme="majorBidi" w:hAnsiTheme="majorBidi" w:cstheme="majorBidi"/>
          <w:sz w:val="32"/>
          <w:szCs w:val="32"/>
          <w:rtl/>
        </w:rPr>
        <w:t xml:space="preserve"> </w:t>
      </w:r>
    </w:p>
    <w:p w:rsidR="00BF74BB" w:rsidRDefault="00557098" w:rsidP="00557098">
      <w:pPr>
        <w:tabs>
          <w:tab w:val="left" w:pos="4890"/>
        </w:tabs>
        <w:jc w:val="mediumKashida"/>
        <w:rPr>
          <w:rStyle w:val="x4k7w5x"/>
          <w:sz w:val="32"/>
          <w:szCs w:val="32"/>
          <w:rtl/>
        </w:rPr>
      </w:pPr>
      <w:r w:rsidRPr="00557098">
        <w:rPr>
          <w:rStyle w:val="x4k7w5x"/>
          <w:rFonts w:asciiTheme="majorBidi" w:hAnsiTheme="majorBidi" w:cstheme="majorBidi"/>
          <w:sz w:val="32"/>
          <w:szCs w:val="32"/>
          <w:rtl/>
        </w:rPr>
        <w:lastRenderedPageBreak/>
        <w:t xml:space="preserve">وعلية فان عمل مدرس التربية الرياضية يجب أن يبنى على أسس علمية سليمة مخطط لها مسبقا من أجل نجاح عملية التدريس وبالتالي أنجاح سير حصة درس التربية الرياضية وتحقيق أهداف </w:t>
      </w:r>
      <w:r w:rsidRPr="00BF74BB">
        <w:rPr>
          <w:rStyle w:val="x4k7w5x"/>
          <w:rFonts w:asciiTheme="majorBidi" w:hAnsiTheme="majorBidi" w:cstheme="majorBidi"/>
          <w:sz w:val="32"/>
          <w:szCs w:val="32"/>
          <w:rtl/>
        </w:rPr>
        <w:t>الدرس</w:t>
      </w:r>
      <w:r w:rsidR="00BF74BB" w:rsidRPr="00BF74BB">
        <w:rPr>
          <w:rFonts w:asciiTheme="majorBidi" w:hAnsiTheme="majorBidi" w:cstheme="majorBidi" w:hint="cs"/>
          <w:sz w:val="32"/>
          <w:szCs w:val="32"/>
          <w:rtl/>
        </w:rPr>
        <w:t xml:space="preserve"> </w:t>
      </w:r>
      <w:r w:rsidR="00BF74BB" w:rsidRPr="00BF74BB">
        <w:rPr>
          <w:rStyle w:val="x4k7w5x"/>
          <w:sz w:val="32"/>
          <w:szCs w:val="32"/>
          <w:rtl/>
        </w:rPr>
        <w:t>واختيار الطرق والوسائل المناسبة وفق جدول زمني محدد وبالتالي أمكانية تحقيق عناصر نجاحه ثم أجراء عملية التقويم التي يجب أن تتم في كل مرحلة من مراحل الدرس سواء في مرحلة التنفيذ أو بعد الانتهاء منه</w:t>
      </w:r>
      <w:r w:rsidR="00BF74BB">
        <w:rPr>
          <w:rStyle w:val="x4k7w5x"/>
          <w:rFonts w:hint="cs"/>
          <w:sz w:val="32"/>
          <w:szCs w:val="32"/>
          <w:rtl/>
        </w:rPr>
        <w:t>.</w:t>
      </w:r>
      <w:r w:rsidR="00BF74BB" w:rsidRPr="00BF74BB">
        <w:rPr>
          <w:rStyle w:val="x4k7w5x"/>
          <w:sz w:val="32"/>
          <w:szCs w:val="32"/>
          <w:rtl/>
        </w:rPr>
        <w:t xml:space="preserve"> </w:t>
      </w:r>
    </w:p>
    <w:p w:rsidR="00BF74BB" w:rsidRDefault="00BF74BB" w:rsidP="00557098">
      <w:pPr>
        <w:tabs>
          <w:tab w:val="left" w:pos="4890"/>
        </w:tabs>
        <w:jc w:val="mediumKashida"/>
        <w:rPr>
          <w:rStyle w:val="x4k7w5x"/>
          <w:sz w:val="32"/>
          <w:szCs w:val="32"/>
          <w:rtl/>
        </w:rPr>
      </w:pPr>
      <w:r w:rsidRPr="00BF74BB">
        <w:rPr>
          <w:rStyle w:val="x4k7w5x"/>
          <w:sz w:val="32"/>
          <w:szCs w:val="32"/>
          <w:rtl/>
        </w:rPr>
        <w:t xml:space="preserve">ويؤكد عباس السامرائي </w:t>
      </w:r>
      <w:r w:rsidRPr="00BF74BB">
        <w:rPr>
          <w:rStyle w:val="x4k7w5x"/>
          <w:sz w:val="32"/>
          <w:szCs w:val="32"/>
          <w:rtl/>
          <w:lang w:bidi="fa-IR"/>
        </w:rPr>
        <w:t>۱۹۹۱</w:t>
      </w:r>
      <w:r w:rsidRPr="00BF74BB">
        <w:rPr>
          <w:rStyle w:val="x4k7w5x"/>
          <w:sz w:val="32"/>
          <w:szCs w:val="32"/>
        </w:rPr>
        <w:t xml:space="preserve"> ) </w:t>
      </w:r>
      <w:r w:rsidRPr="00BF74BB">
        <w:rPr>
          <w:rStyle w:val="x4k7w5x"/>
          <w:sz w:val="32"/>
          <w:szCs w:val="32"/>
          <w:rtl/>
        </w:rPr>
        <w:t>أن المخطط الناجح يجب أن يجعل كل مرحلة من خطته خاضعة لعملية تقويم مستمرة يبدأ ببدايتها ويستمر معها حتى الانتهاء منها" وهو ما يسمى</w:t>
      </w:r>
      <w:r>
        <w:rPr>
          <w:rStyle w:val="x4k7w5x"/>
          <w:rFonts w:hint="cs"/>
          <w:sz w:val="32"/>
          <w:szCs w:val="32"/>
          <w:rtl/>
        </w:rPr>
        <w:t>(</w:t>
      </w:r>
      <w:r w:rsidRPr="00BF74BB">
        <w:rPr>
          <w:rStyle w:val="x4k7w5x"/>
          <w:sz w:val="32"/>
          <w:szCs w:val="32"/>
          <w:rtl/>
        </w:rPr>
        <w:t xml:space="preserve"> تقويم متابعة</w:t>
      </w:r>
      <w:r w:rsidRPr="00BF74BB">
        <w:rPr>
          <w:rStyle w:val="x4k7w5x"/>
          <w:sz w:val="32"/>
          <w:szCs w:val="32"/>
        </w:rPr>
        <w:t>.</w:t>
      </w:r>
      <w:r>
        <w:rPr>
          <w:rStyle w:val="x4k7w5x"/>
          <w:sz w:val="32"/>
          <w:szCs w:val="32"/>
        </w:rPr>
        <w:t>(</w:t>
      </w:r>
      <w:r w:rsidRPr="00BF74BB">
        <w:rPr>
          <w:rStyle w:val="x4k7w5x"/>
          <w:sz w:val="32"/>
          <w:szCs w:val="32"/>
        </w:rPr>
        <w:t xml:space="preserve"> </w:t>
      </w:r>
    </w:p>
    <w:p w:rsidR="00BF74BB" w:rsidRDefault="00BF74BB" w:rsidP="00557098">
      <w:pPr>
        <w:tabs>
          <w:tab w:val="left" w:pos="4890"/>
        </w:tabs>
        <w:jc w:val="mediumKashida"/>
        <w:rPr>
          <w:rStyle w:val="x4k7w5x"/>
          <w:sz w:val="32"/>
          <w:szCs w:val="32"/>
          <w:rtl/>
        </w:rPr>
      </w:pPr>
      <w:r w:rsidRPr="00BF74BB">
        <w:rPr>
          <w:rStyle w:val="x4k7w5x"/>
          <w:sz w:val="32"/>
          <w:szCs w:val="32"/>
          <w:rtl/>
        </w:rPr>
        <w:t>والمقصود هنا أن يكون مدرس التربية الرياضية قادر على سد الثغرات وتصحيح الخلل والقدرة على وصف مواطن القوة والضعف في عمليات الأداء ونتائجه وكذلك التقويم يجب أن يكون شاملا لكل عناصر العملية التعليمية بما فيها مستويات الأهداف وأن يبنى على أسس علمية بعيدا عن الأرتجال والعشوائية من أجل تحقيق المصداقية في أحكامه.</w:t>
      </w:r>
    </w:p>
    <w:p w:rsidR="00BF74BB" w:rsidRDefault="00BF74BB" w:rsidP="0033786E">
      <w:pPr>
        <w:tabs>
          <w:tab w:val="left" w:pos="4890"/>
        </w:tabs>
        <w:jc w:val="mediumKashida"/>
        <w:rPr>
          <w:rStyle w:val="x4k7w5x"/>
          <w:sz w:val="32"/>
          <w:szCs w:val="32"/>
          <w:rtl/>
        </w:rPr>
      </w:pPr>
      <w:r w:rsidRPr="00BF74BB">
        <w:rPr>
          <w:rStyle w:val="x4k7w5x"/>
          <w:sz w:val="32"/>
          <w:szCs w:val="32"/>
          <w:rtl/>
        </w:rPr>
        <w:t xml:space="preserve"> كما وعلى المدرس أن يبذل جهدا متميزا في عملية التنظيم للدرس خاصة في بداية العام الدراسي من أجل خلق قيم وعادات ثابتة يتحلى بها الطالب وتمارس بشكل آلي من دون عناء من خلال التلبية السريعة كالوقوف أربع فرق أو الوقوف في الدائرة أو النسق أو خطين متوازيين ... ألخ من التنظيمات الواجب فعلها من قبل الطالب والتي يسميها عباس السامرائي بالتمارين النظامية </w:t>
      </w:r>
      <w:r w:rsidRPr="00BF74BB">
        <w:rPr>
          <w:rStyle w:val="x4k7w5x"/>
          <w:b/>
          <w:bCs/>
          <w:sz w:val="32"/>
          <w:szCs w:val="32"/>
          <w:rtl/>
        </w:rPr>
        <w:t>(وهي عبارة عن تمارين تنظيمية مهمة تعطى في بداية السنة الدراسية حتى أذا ما اعتاد عليها الطلبة وعرفوا مكان وقوفهم تتلاشى أهميتها كالوقوف بأربع فرق، وضع العرض الوقوف بالدائرة، التراصف الوقوف بالرتل، نسق.... ألخ</w:t>
      </w:r>
      <w:r w:rsidRPr="00BF74BB">
        <w:rPr>
          <w:rStyle w:val="x4k7w5x"/>
          <w:sz w:val="32"/>
          <w:szCs w:val="32"/>
          <w:rtl/>
        </w:rPr>
        <w:t>)</w:t>
      </w:r>
      <w:r w:rsidR="0033786E">
        <w:rPr>
          <w:rStyle w:val="x4k7w5x"/>
          <w:rFonts w:hint="cs"/>
          <w:sz w:val="32"/>
          <w:szCs w:val="32"/>
          <w:rtl/>
        </w:rPr>
        <w:t>.</w:t>
      </w:r>
    </w:p>
    <w:p w:rsidR="00D97584" w:rsidRDefault="00BF74BB" w:rsidP="00BF74BB">
      <w:pPr>
        <w:tabs>
          <w:tab w:val="left" w:pos="4890"/>
        </w:tabs>
        <w:jc w:val="mediumKashida"/>
        <w:rPr>
          <w:rStyle w:val="x4k7w5x"/>
          <w:rFonts w:asciiTheme="majorBidi" w:hAnsiTheme="majorBidi" w:cstheme="majorBidi" w:hint="cs"/>
          <w:sz w:val="32"/>
          <w:szCs w:val="32"/>
          <w:rtl/>
        </w:rPr>
      </w:pPr>
      <w:r w:rsidRPr="00BF74BB">
        <w:rPr>
          <w:rStyle w:val="x4k7w5x"/>
          <w:rFonts w:asciiTheme="majorBidi" w:hAnsiTheme="majorBidi" w:cstheme="majorBidi"/>
          <w:sz w:val="32"/>
          <w:szCs w:val="32"/>
          <w:rtl/>
        </w:rPr>
        <w:t xml:space="preserve"> وأن عملية اختيار الأشكال التنظيمية يتوقف على مستوى الطلبة البدني والتربوي أضافة الى الأمكانيات والى متطلبات الموقف التعليمي نفسه من حيث المكان والزمان والحمل والراحة ، تغيير الملابس الدخول للساحة، كل هذه الأمور </w:t>
      </w:r>
      <w:r>
        <w:rPr>
          <w:rStyle w:val="x4k7w5x"/>
          <w:rFonts w:asciiTheme="majorBidi" w:hAnsiTheme="majorBidi" w:cstheme="majorBidi" w:hint="cs"/>
          <w:sz w:val="32"/>
          <w:szCs w:val="32"/>
          <w:rtl/>
        </w:rPr>
        <w:t>ت</w:t>
      </w:r>
      <w:r w:rsidRPr="00BF74BB">
        <w:rPr>
          <w:rStyle w:val="x4k7w5x"/>
          <w:rFonts w:asciiTheme="majorBidi" w:hAnsiTheme="majorBidi" w:cstheme="majorBidi"/>
          <w:sz w:val="32"/>
          <w:szCs w:val="32"/>
          <w:rtl/>
        </w:rPr>
        <w:t>حتاج تهيئة وأعداد مسبق يتعود عليها الطالب</w:t>
      </w:r>
      <w:r w:rsidR="00D97584">
        <w:rPr>
          <w:rStyle w:val="x4k7w5x"/>
          <w:rFonts w:asciiTheme="majorBidi" w:hAnsiTheme="majorBidi" w:cstheme="majorBidi" w:hint="cs"/>
          <w:sz w:val="32"/>
          <w:szCs w:val="32"/>
          <w:rtl/>
        </w:rPr>
        <w:t>.</w:t>
      </w:r>
    </w:p>
    <w:p w:rsidR="005805FE" w:rsidRDefault="005805FE" w:rsidP="00BF74BB">
      <w:pPr>
        <w:tabs>
          <w:tab w:val="left" w:pos="4890"/>
        </w:tabs>
        <w:jc w:val="mediumKashida"/>
        <w:rPr>
          <w:rStyle w:val="x4k7w5x"/>
          <w:rFonts w:asciiTheme="majorBidi" w:hAnsiTheme="majorBidi" w:cstheme="majorBidi" w:hint="cs"/>
          <w:sz w:val="32"/>
          <w:szCs w:val="32"/>
          <w:rtl/>
        </w:rPr>
      </w:pPr>
    </w:p>
    <w:p w:rsidR="005805FE" w:rsidRDefault="005805FE" w:rsidP="00BF74BB">
      <w:pPr>
        <w:tabs>
          <w:tab w:val="left" w:pos="4890"/>
        </w:tabs>
        <w:jc w:val="mediumKashida"/>
        <w:rPr>
          <w:rStyle w:val="x4k7w5x"/>
          <w:rFonts w:asciiTheme="majorBidi" w:hAnsiTheme="majorBidi" w:cstheme="majorBidi"/>
          <w:sz w:val="32"/>
          <w:szCs w:val="32"/>
          <w:rtl/>
        </w:rPr>
      </w:pPr>
    </w:p>
    <w:p w:rsidR="00D97584" w:rsidRPr="005805FE" w:rsidRDefault="00D97584" w:rsidP="00BF74BB">
      <w:pPr>
        <w:tabs>
          <w:tab w:val="left" w:pos="4890"/>
        </w:tabs>
        <w:jc w:val="mediumKashida"/>
        <w:rPr>
          <w:rStyle w:val="x4k7w5x"/>
          <w:rFonts w:asciiTheme="majorBidi" w:hAnsiTheme="majorBidi" w:cs="PT Bold Mirror"/>
          <w:b/>
          <w:bCs/>
          <w:sz w:val="40"/>
          <w:szCs w:val="40"/>
          <w:rtl/>
        </w:rPr>
      </w:pPr>
      <w:r w:rsidRPr="005805FE">
        <w:rPr>
          <w:rStyle w:val="x4k7w5x"/>
          <w:rFonts w:asciiTheme="majorBidi" w:hAnsiTheme="majorBidi" w:cs="PT Bold Mirror"/>
          <w:b/>
          <w:bCs/>
          <w:sz w:val="40"/>
          <w:szCs w:val="40"/>
          <w:rtl/>
        </w:rPr>
        <w:lastRenderedPageBreak/>
        <w:t xml:space="preserve">- </w:t>
      </w:r>
      <w:r w:rsidR="002B1507" w:rsidRPr="005805FE">
        <w:rPr>
          <w:rStyle w:val="x4k7w5x"/>
          <w:rFonts w:asciiTheme="majorBidi" w:hAnsiTheme="majorBidi" w:cs="PT Bold Mirror" w:hint="cs"/>
          <w:b/>
          <w:bCs/>
          <w:sz w:val="40"/>
          <w:szCs w:val="40"/>
          <w:rtl/>
        </w:rPr>
        <w:t>أنواع</w:t>
      </w:r>
      <w:r w:rsidRPr="005805FE">
        <w:rPr>
          <w:rStyle w:val="x4k7w5x"/>
          <w:rFonts w:asciiTheme="majorBidi" w:hAnsiTheme="majorBidi" w:cs="PT Bold Mirror"/>
          <w:b/>
          <w:bCs/>
          <w:sz w:val="40"/>
          <w:szCs w:val="40"/>
          <w:rtl/>
        </w:rPr>
        <w:t xml:space="preserve"> التخطيط في التربية الرياضية:</w:t>
      </w:r>
    </w:p>
    <w:p w:rsidR="002B1507" w:rsidRDefault="00D97584" w:rsidP="00BF74BB">
      <w:pPr>
        <w:tabs>
          <w:tab w:val="left" w:pos="4890"/>
        </w:tabs>
        <w:jc w:val="mediumKashida"/>
        <w:rPr>
          <w:rStyle w:val="x4k7w5x"/>
          <w:sz w:val="32"/>
          <w:szCs w:val="32"/>
        </w:rPr>
      </w:pPr>
      <w:r w:rsidRPr="00D97584">
        <w:rPr>
          <w:rStyle w:val="x4k7w5x"/>
          <w:sz w:val="32"/>
          <w:szCs w:val="32"/>
          <w:rtl/>
        </w:rPr>
        <w:t xml:space="preserve"> يمكن أن نقسم التخطيط في مدارسنا ألى ثلاث أنواع هي</w:t>
      </w:r>
      <w:r w:rsidRPr="00D97584">
        <w:rPr>
          <w:rStyle w:val="x4k7w5x"/>
          <w:sz w:val="32"/>
          <w:szCs w:val="32"/>
        </w:rPr>
        <w:t>:</w:t>
      </w:r>
    </w:p>
    <w:p w:rsidR="002B1507" w:rsidRDefault="002B1507" w:rsidP="00BF74BB">
      <w:pPr>
        <w:tabs>
          <w:tab w:val="left" w:pos="4890"/>
        </w:tabs>
        <w:jc w:val="mediumKashida"/>
        <w:rPr>
          <w:rStyle w:val="x4k7w5x"/>
          <w:sz w:val="32"/>
          <w:szCs w:val="32"/>
          <w:rtl/>
        </w:rPr>
      </w:pPr>
      <w:r>
        <w:rPr>
          <w:rStyle w:val="x4k7w5x"/>
          <w:rFonts w:hint="cs"/>
          <w:sz w:val="32"/>
          <w:szCs w:val="32"/>
          <w:rtl/>
        </w:rPr>
        <w:t>1-</w:t>
      </w:r>
      <w:r w:rsidR="00D97584" w:rsidRPr="00D97584">
        <w:rPr>
          <w:rStyle w:val="x4k7w5x"/>
          <w:sz w:val="32"/>
          <w:szCs w:val="32"/>
        </w:rPr>
        <w:t xml:space="preserve"> </w:t>
      </w:r>
      <w:r w:rsidR="00D97584" w:rsidRPr="00D97584">
        <w:rPr>
          <w:rStyle w:val="x4k7w5x"/>
          <w:sz w:val="32"/>
          <w:szCs w:val="32"/>
          <w:rtl/>
        </w:rPr>
        <w:t xml:space="preserve">الخطة السنوية </w:t>
      </w:r>
      <w:r>
        <w:rPr>
          <w:rStyle w:val="x4k7w5x"/>
          <w:rFonts w:hint="cs"/>
          <w:sz w:val="32"/>
          <w:szCs w:val="32"/>
          <w:rtl/>
        </w:rPr>
        <w:t>.</w:t>
      </w:r>
    </w:p>
    <w:p w:rsidR="002B1507" w:rsidRDefault="002B1507" w:rsidP="00BF74BB">
      <w:pPr>
        <w:tabs>
          <w:tab w:val="left" w:pos="4890"/>
        </w:tabs>
        <w:jc w:val="mediumKashida"/>
        <w:rPr>
          <w:rStyle w:val="x4k7w5x"/>
          <w:sz w:val="32"/>
          <w:szCs w:val="32"/>
          <w:rtl/>
        </w:rPr>
      </w:pPr>
      <w:r>
        <w:rPr>
          <w:rStyle w:val="x4k7w5x"/>
          <w:rFonts w:hint="cs"/>
          <w:sz w:val="32"/>
          <w:szCs w:val="32"/>
          <w:rtl/>
        </w:rPr>
        <w:t xml:space="preserve">2- </w:t>
      </w:r>
      <w:r w:rsidR="00D97584" w:rsidRPr="00D97584">
        <w:rPr>
          <w:rStyle w:val="x4k7w5x"/>
          <w:sz w:val="32"/>
          <w:szCs w:val="32"/>
          <w:rtl/>
        </w:rPr>
        <w:t xml:space="preserve">الخطة الشهرية </w:t>
      </w:r>
      <w:r>
        <w:rPr>
          <w:rStyle w:val="x4k7w5x"/>
          <w:rFonts w:hint="cs"/>
          <w:sz w:val="32"/>
          <w:szCs w:val="32"/>
          <w:rtl/>
        </w:rPr>
        <w:t>.</w:t>
      </w:r>
    </w:p>
    <w:p w:rsidR="002B1507" w:rsidRDefault="002B1507" w:rsidP="00BF74BB">
      <w:pPr>
        <w:tabs>
          <w:tab w:val="left" w:pos="4890"/>
        </w:tabs>
        <w:jc w:val="mediumKashida"/>
        <w:rPr>
          <w:rFonts w:asciiTheme="majorBidi" w:hAnsiTheme="majorBidi" w:cstheme="majorBidi"/>
          <w:sz w:val="32"/>
          <w:szCs w:val="32"/>
        </w:rPr>
      </w:pPr>
      <w:r>
        <w:rPr>
          <w:rStyle w:val="x4k7w5x"/>
          <w:rFonts w:hint="cs"/>
          <w:sz w:val="32"/>
          <w:szCs w:val="32"/>
          <w:rtl/>
        </w:rPr>
        <w:t xml:space="preserve">3- </w:t>
      </w:r>
      <w:r w:rsidR="00D97584" w:rsidRPr="00D97584">
        <w:rPr>
          <w:rStyle w:val="x4k7w5x"/>
          <w:sz w:val="32"/>
          <w:szCs w:val="32"/>
          <w:rtl/>
        </w:rPr>
        <w:t>الخطة اليومية</w:t>
      </w:r>
      <w:r>
        <w:rPr>
          <w:rFonts w:asciiTheme="majorBidi" w:hAnsiTheme="majorBidi" w:cstheme="majorBidi" w:hint="cs"/>
          <w:sz w:val="32"/>
          <w:szCs w:val="32"/>
          <w:rtl/>
        </w:rPr>
        <w:t>.</w:t>
      </w:r>
    </w:p>
    <w:p w:rsidR="002B1507" w:rsidRDefault="002B1507" w:rsidP="002B1507">
      <w:pPr>
        <w:rPr>
          <w:rFonts w:asciiTheme="majorBidi" w:hAnsiTheme="majorBidi" w:cstheme="majorBidi"/>
          <w:sz w:val="32"/>
          <w:szCs w:val="32"/>
        </w:rPr>
      </w:pPr>
    </w:p>
    <w:p w:rsidR="002B1507" w:rsidRDefault="002B1507" w:rsidP="002B1507">
      <w:pPr>
        <w:jc w:val="both"/>
        <w:rPr>
          <w:rStyle w:val="x4k7w5x"/>
          <w:sz w:val="32"/>
          <w:szCs w:val="32"/>
        </w:rPr>
      </w:pPr>
      <w:r w:rsidRPr="005805FE">
        <w:rPr>
          <w:rStyle w:val="x4k7w5x"/>
          <w:rFonts w:cs="PT Bold Mirror"/>
          <w:b/>
          <w:bCs/>
          <w:sz w:val="36"/>
          <w:szCs w:val="36"/>
          <w:rtl/>
        </w:rPr>
        <w:t>أولا</w:t>
      </w:r>
      <w:r w:rsidR="005805FE" w:rsidRPr="005805FE">
        <w:rPr>
          <w:rStyle w:val="x4k7w5x"/>
          <w:rFonts w:cs="PT Bold Mirror"/>
          <w:b/>
          <w:bCs/>
          <w:sz w:val="36"/>
          <w:szCs w:val="36"/>
        </w:rPr>
        <w:t xml:space="preserve"> </w:t>
      </w:r>
      <w:r w:rsidRPr="005805FE">
        <w:rPr>
          <w:rStyle w:val="x4k7w5x"/>
          <w:rFonts w:cs="PT Bold Mirror"/>
          <w:b/>
          <w:bCs/>
          <w:sz w:val="36"/>
          <w:szCs w:val="36"/>
        </w:rPr>
        <w:t xml:space="preserve">- </w:t>
      </w:r>
      <w:r w:rsidRPr="005805FE">
        <w:rPr>
          <w:rStyle w:val="x4k7w5x"/>
          <w:rFonts w:cs="PT Bold Mirror"/>
          <w:b/>
          <w:bCs/>
          <w:sz w:val="36"/>
          <w:szCs w:val="36"/>
          <w:rtl/>
        </w:rPr>
        <w:t>الخطة السنوية</w:t>
      </w:r>
      <w:r w:rsidRPr="005805FE">
        <w:rPr>
          <w:rStyle w:val="x4k7w5x"/>
          <w:rFonts w:hint="cs"/>
          <w:sz w:val="36"/>
          <w:szCs w:val="36"/>
          <w:rtl/>
        </w:rPr>
        <w:t>:</w:t>
      </w:r>
      <w:r w:rsidRPr="005805FE">
        <w:rPr>
          <w:rStyle w:val="x4k7w5x"/>
          <w:sz w:val="36"/>
          <w:szCs w:val="36"/>
          <w:rtl/>
        </w:rPr>
        <w:t xml:space="preserve"> </w:t>
      </w:r>
      <w:r w:rsidRPr="002B1507">
        <w:rPr>
          <w:rStyle w:val="x4k7w5x"/>
          <w:sz w:val="32"/>
          <w:szCs w:val="32"/>
          <w:rtl/>
        </w:rPr>
        <w:t>وفيه يكون التعامل مع المادة التعليمية وما يتعلق بها من أنشطة وفعاليات على مدار السنة الدراسية أي مدة تسعة أشهر تقريبا ويتم الأعداد للخطة السنوية من حيث التفكير بجدية وصدق في العمل على أعدادها وتطوير مفرداتها وتنفيذها ومتابعتها وتعديلها وهذا يجري على بقية الخطط أيضا سواء كانت شهرية أو يومية والخطة السنوية هي خطة بعيدة المدى مدة فصل دراسي كامل</w:t>
      </w:r>
    </w:p>
    <w:p w:rsidR="009724C2" w:rsidRDefault="002B1507" w:rsidP="005805FE">
      <w:pPr>
        <w:jc w:val="both"/>
        <w:rPr>
          <w:rFonts w:asciiTheme="majorBidi" w:hAnsiTheme="majorBidi" w:cstheme="majorBidi" w:hint="cs"/>
          <w:sz w:val="32"/>
          <w:szCs w:val="32"/>
          <w:rtl/>
        </w:rPr>
      </w:pPr>
      <w:r w:rsidRPr="005805FE">
        <w:rPr>
          <w:rStyle w:val="x4k7w5x"/>
          <w:rFonts w:cs="PT Bold Mirror"/>
          <w:sz w:val="36"/>
          <w:szCs w:val="36"/>
        </w:rPr>
        <w:t xml:space="preserve">. </w:t>
      </w:r>
      <w:r w:rsidRPr="005805FE">
        <w:rPr>
          <w:rStyle w:val="x4k7w5x"/>
          <w:rFonts w:cs="PT Bold Mirror"/>
          <w:b/>
          <w:bCs/>
          <w:sz w:val="36"/>
          <w:szCs w:val="36"/>
          <w:rtl/>
        </w:rPr>
        <w:t>ثانيا- الخطة الشهرية</w:t>
      </w:r>
      <w:r>
        <w:rPr>
          <w:rStyle w:val="x4k7w5x"/>
          <w:rFonts w:hint="cs"/>
          <w:sz w:val="32"/>
          <w:szCs w:val="32"/>
          <w:rtl/>
        </w:rPr>
        <w:t>:</w:t>
      </w:r>
      <w:r w:rsidRPr="002B1507">
        <w:rPr>
          <w:rStyle w:val="x4k7w5x"/>
          <w:sz w:val="32"/>
          <w:szCs w:val="32"/>
          <w:rtl/>
        </w:rPr>
        <w:t xml:space="preserve"> ويكون التعامل المادة التعليمية وما يتعلق بها من أنشطة وفعاليات على مدار شهر كامل أي مدة أربع أسابيع باعتبار أن الأسبوع يحتوي على حصتين لدرس التربية الرياضية فيصبح في الظروف العادية تدريس مادة كرة السلة أو الطائرة أو أي مادة أخرى خلال شهر واحد ويصبح من واجب المدرس تقسيم مهارات اللعبة على هذا الشهر الواحد</w:t>
      </w:r>
      <w:r>
        <w:rPr>
          <w:rFonts w:asciiTheme="majorBidi" w:hAnsiTheme="majorBidi" w:cstheme="majorBidi" w:hint="cs"/>
          <w:sz w:val="32"/>
          <w:szCs w:val="32"/>
          <w:rtl/>
        </w:rPr>
        <w:t>.</w:t>
      </w:r>
    </w:p>
    <w:p w:rsidR="0033786E" w:rsidRDefault="005805FE" w:rsidP="005805FE">
      <w:pPr>
        <w:jc w:val="both"/>
        <w:rPr>
          <w:rFonts w:asciiTheme="majorBidi" w:hAnsiTheme="majorBidi" w:cstheme="majorBidi"/>
          <w:sz w:val="32"/>
          <w:szCs w:val="32"/>
          <w:rtl/>
        </w:rPr>
      </w:pPr>
      <w:r w:rsidRPr="005805FE">
        <w:rPr>
          <w:rFonts w:asciiTheme="majorBidi" w:hAnsiTheme="majorBidi" w:cs="Times New Roman"/>
          <w:sz w:val="32"/>
          <w:szCs w:val="32"/>
          <w:rtl/>
        </w:rPr>
        <w:drawing>
          <wp:inline distT="0" distB="0" distL="0" distR="0">
            <wp:extent cx="5516420" cy="2751279"/>
            <wp:effectExtent l="19050" t="0" r="8080" b="0"/>
            <wp:docPr id="6" name="صورة 1" descr="C:\Users\Rafo\Desktop\335715667_939216677502569_68239887942242072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o\Desktop\335715667_939216677502569_6823988794224207208_n.jpg"/>
                    <pic:cNvPicPr>
                      <a:picLocks noChangeAspect="1" noChangeArrowheads="1"/>
                    </pic:cNvPicPr>
                  </pic:nvPicPr>
                  <pic:blipFill>
                    <a:blip r:embed="rId7"/>
                    <a:srcRect/>
                    <a:stretch>
                      <a:fillRect/>
                    </a:stretch>
                  </pic:blipFill>
                  <pic:spPr bwMode="auto">
                    <a:xfrm>
                      <a:off x="0" y="0"/>
                      <a:ext cx="5513144" cy="2749645"/>
                    </a:xfrm>
                    <a:prstGeom prst="rect">
                      <a:avLst/>
                    </a:prstGeom>
                    <a:noFill/>
                    <a:ln w="9525">
                      <a:noFill/>
                      <a:miter lim="800000"/>
                      <a:headEnd/>
                      <a:tailEnd/>
                    </a:ln>
                  </pic:spPr>
                </pic:pic>
              </a:graphicData>
            </a:graphic>
          </wp:inline>
        </w:drawing>
      </w:r>
    </w:p>
    <w:p w:rsidR="002B1507" w:rsidRDefault="002B1507" w:rsidP="002B1507">
      <w:pPr>
        <w:jc w:val="both"/>
        <w:rPr>
          <w:rStyle w:val="x4k7w5x"/>
          <w:rFonts w:asciiTheme="majorBidi" w:hAnsiTheme="majorBidi" w:cstheme="majorBidi"/>
          <w:sz w:val="32"/>
          <w:szCs w:val="32"/>
          <w:rtl/>
        </w:rPr>
      </w:pPr>
      <w:r w:rsidRPr="005805FE">
        <w:rPr>
          <w:rStyle w:val="x4k7w5x"/>
          <w:rFonts w:asciiTheme="majorBidi" w:hAnsiTheme="majorBidi" w:cs="PT Bold Mirror"/>
          <w:b/>
          <w:bCs/>
          <w:sz w:val="36"/>
          <w:szCs w:val="36"/>
          <w:rtl/>
        </w:rPr>
        <w:lastRenderedPageBreak/>
        <w:t>ثالثا</w:t>
      </w:r>
      <w:r w:rsidRPr="005805FE">
        <w:rPr>
          <w:rStyle w:val="x4k7w5x"/>
          <w:rFonts w:asciiTheme="majorBidi" w:hAnsiTheme="majorBidi" w:cs="PT Bold Mirror"/>
          <w:b/>
          <w:bCs/>
          <w:sz w:val="36"/>
          <w:szCs w:val="36"/>
        </w:rPr>
        <w:t xml:space="preserve">- </w:t>
      </w:r>
      <w:r w:rsidRPr="005805FE">
        <w:rPr>
          <w:rStyle w:val="x4k7w5x"/>
          <w:rFonts w:asciiTheme="majorBidi" w:hAnsiTheme="majorBidi" w:cs="PT Bold Mirror"/>
          <w:b/>
          <w:bCs/>
          <w:sz w:val="36"/>
          <w:szCs w:val="36"/>
          <w:rtl/>
        </w:rPr>
        <w:t>الخطة اليومية</w:t>
      </w:r>
      <w:r>
        <w:rPr>
          <w:rStyle w:val="x4k7w5x"/>
          <w:rFonts w:asciiTheme="majorBidi" w:hAnsiTheme="majorBidi" w:cstheme="majorBidi" w:hint="cs"/>
          <w:sz w:val="32"/>
          <w:szCs w:val="32"/>
          <w:rtl/>
        </w:rPr>
        <w:t>:</w:t>
      </w:r>
      <w:r w:rsidRPr="002B1507">
        <w:rPr>
          <w:rStyle w:val="x4k7w5x"/>
          <w:rFonts w:asciiTheme="majorBidi" w:hAnsiTheme="majorBidi" w:cstheme="majorBidi"/>
          <w:sz w:val="32"/>
          <w:szCs w:val="32"/>
          <w:rtl/>
        </w:rPr>
        <w:t xml:space="preserve"> وهي حجر الزاوية كما يسميها ( عباس السامرائي </w:t>
      </w:r>
      <w:r>
        <w:rPr>
          <w:rStyle w:val="x4k7w5x"/>
          <w:rFonts w:asciiTheme="majorBidi" w:hAnsiTheme="majorBidi" w:cstheme="majorBidi" w:hint="cs"/>
          <w:sz w:val="32"/>
          <w:szCs w:val="32"/>
          <w:rtl/>
        </w:rPr>
        <w:t xml:space="preserve">) </w:t>
      </w:r>
      <w:r w:rsidRPr="002B1507">
        <w:rPr>
          <w:rStyle w:val="x4k7w5x"/>
          <w:rFonts w:asciiTheme="majorBidi" w:hAnsiTheme="majorBidi" w:cstheme="majorBidi"/>
          <w:sz w:val="32"/>
          <w:szCs w:val="32"/>
          <w:rtl/>
        </w:rPr>
        <w:t>فبعد أن يتعين تحديد مفردات المادة التعليمية والأنشطة والفعاليات في الخطة السنوية يباشر المدرس الى مهمة التخطيط وتنفيذ الخطة اليومية أي</w:t>
      </w:r>
      <w:r>
        <w:rPr>
          <w:rStyle w:val="x4k7w5x"/>
          <w:rFonts w:asciiTheme="majorBidi" w:hAnsiTheme="majorBidi" w:cstheme="majorBidi" w:hint="cs"/>
          <w:sz w:val="32"/>
          <w:szCs w:val="32"/>
          <w:rtl/>
        </w:rPr>
        <w:t xml:space="preserve"> </w:t>
      </w:r>
      <w:r w:rsidRPr="002B1507">
        <w:rPr>
          <w:rStyle w:val="x4k7w5x"/>
          <w:rFonts w:asciiTheme="majorBidi" w:hAnsiTheme="majorBidi" w:cstheme="majorBidi"/>
          <w:sz w:val="32"/>
          <w:szCs w:val="32"/>
          <w:rtl/>
        </w:rPr>
        <w:t>التخطيط لدرس واحد أو لمجموعة مترابطة ومتسلسلة لمجموعة من الدروس كما موضحة في الخطة الشهرية وعلى المدرس القدرة على توظيف كل طاقات البيئة التعليمية واستثمارها بالشكل الأمثل بما يخدم الناتج الأمثل للتعلم.</w:t>
      </w:r>
    </w:p>
    <w:p w:rsidR="002B1507" w:rsidRDefault="002B1507" w:rsidP="002B1507">
      <w:pPr>
        <w:jc w:val="both"/>
        <w:rPr>
          <w:rStyle w:val="x4k7w5x"/>
          <w:rFonts w:asciiTheme="majorBidi" w:hAnsiTheme="majorBidi" w:cstheme="majorBidi"/>
          <w:sz w:val="32"/>
          <w:szCs w:val="32"/>
          <w:rtl/>
        </w:rPr>
      </w:pPr>
      <w:r w:rsidRPr="002B1507">
        <w:rPr>
          <w:rStyle w:val="x4k7w5x"/>
          <w:rFonts w:asciiTheme="majorBidi" w:hAnsiTheme="majorBidi" w:cstheme="majorBidi"/>
          <w:sz w:val="32"/>
          <w:szCs w:val="32"/>
          <w:rtl/>
        </w:rPr>
        <w:t xml:space="preserve"> ويعد التخطيط اليومي من أهم أنواع التخطيط وذلك لأنه يعمل على تسهيل عملية التعلم وفي الخطة اليومية تظهر الكفاءات المهنية</w:t>
      </w:r>
      <w:r>
        <w:rPr>
          <w:rFonts w:asciiTheme="majorBidi" w:hAnsiTheme="majorBidi" w:cstheme="majorBidi" w:hint="cs"/>
          <w:sz w:val="32"/>
          <w:szCs w:val="32"/>
          <w:rtl/>
        </w:rPr>
        <w:t xml:space="preserve"> </w:t>
      </w:r>
      <w:r w:rsidRPr="002B1507">
        <w:rPr>
          <w:rStyle w:val="x4k7w5x"/>
          <w:rFonts w:asciiTheme="majorBidi" w:hAnsiTheme="majorBidi" w:cstheme="majorBidi"/>
          <w:sz w:val="32"/>
          <w:szCs w:val="32"/>
          <w:rtl/>
        </w:rPr>
        <w:t>للمدرس في أعداده للمحتوى التعليمي وتنفيذه ومتابعته وتقويمه للعمل بشكل عام</w:t>
      </w:r>
      <w:r w:rsidRPr="002B1507">
        <w:rPr>
          <w:rStyle w:val="x4k7w5x"/>
          <w:rFonts w:asciiTheme="majorBidi" w:hAnsiTheme="majorBidi" w:cstheme="majorBidi"/>
          <w:sz w:val="32"/>
          <w:szCs w:val="32"/>
        </w:rPr>
        <w:t xml:space="preserve">. </w:t>
      </w:r>
      <w:r>
        <w:rPr>
          <w:rStyle w:val="x4k7w5x"/>
          <w:rFonts w:asciiTheme="majorBidi" w:hAnsiTheme="majorBidi" w:cstheme="majorBidi" w:hint="cs"/>
          <w:sz w:val="32"/>
          <w:szCs w:val="32"/>
          <w:rtl/>
        </w:rPr>
        <w:t xml:space="preserve"> </w:t>
      </w:r>
    </w:p>
    <w:p w:rsidR="002B1507" w:rsidRDefault="002B1507" w:rsidP="002B1507">
      <w:pPr>
        <w:jc w:val="both"/>
        <w:rPr>
          <w:rStyle w:val="x4k7w5x"/>
          <w:rFonts w:asciiTheme="majorBidi" w:hAnsiTheme="majorBidi" w:cstheme="majorBidi"/>
          <w:sz w:val="32"/>
          <w:szCs w:val="32"/>
          <w:rtl/>
        </w:rPr>
      </w:pPr>
      <w:r w:rsidRPr="002B1507">
        <w:rPr>
          <w:rStyle w:val="x4k7w5x"/>
          <w:rFonts w:asciiTheme="majorBidi" w:hAnsiTheme="majorBidi" w:cstheme="majorBidi"/>
          <w:sz w:val="32"/>
          <w:szCs w:val="32"/>
          <w:rtl/>
        </w:rPr>
        <w:t xml:space="preserve">وتعتبر الخطة اليومية ترجمة للخطة السنوية والشهرية ولما تحتويه من أنشطة وفعاليات وتتميز بالمرونة والتفصيل لما يمليه الموقف التعليمي من أهداف تعليمية وطرق وأساليب ووسائل تعليمية وأنشطة محددة أضافة الى ترابطه بعناصر العملية التعليمية الأخرى. </w:t>
      </w:r>
    </w:p>
    <w:p w:rsidR="002B1507" w:rsidRPr="005805FE" w:rsidRDefault="002B1507" w:rsidP="002B1507">
      <w:pPr>
        <w:jc w:val="both"/>
        <w:rPr>
          <w:rStyle w:val="x4k7w5x"/>
          <w:rFonts w:asciiTheme="majorBidi" w:hAnsiTheme="majorBidi" w:cs="PT Bold Mirror"/>
          <w:sz w:val="36"/>
          <w:szCs w:val="36"/>
          <w:rtl/>
        </w:rPr>
      </w:pPr>
      <w:r w:rsidRPr="005805FE">
        <w:rPr>
          <w:rStyle w:val="x4k7w5x"/>
          <w:rFonts w:asciiTheme="majorBidi" w:hAnsiTheme="majorBidi" w:cs="PT Bold Mirror"/>
          <w:b/>
          <w:bCs/>
          <w:sz w:val="36"/>
          <w:szCs w:val="36"/>
          <w:u w:val="single"/>
          <w:rtl/>
        </w:rPr>
        <w:t>مراحل تنفيذ الخطة اليومية</w:t>
      </w:r>
      <w:r w:rsidRPr="005805FE">
        <w:rPr>
          <w:rStyle w:val="x4k7w5x"/>
          <w:rFonts w:asciiTheme="majorBidi" w:hAnsiTheme="majorBidi" w:cs="PT Bold Mirror"/>
          <w:sz w:val="36"/>
          <w:szCs w:val="36"/>
          <w:rtl/>
        </w:rPr>
        <w:t xml:space="preserve"> </w:t>
      </w:r>
    </w:p>
    <w:p w:rsidR="002B1507" w:rsidRDefault="002B1507" w:rsidP="002B1507">
      <w:pPr>
        <w:jc w:val="both"/>
        <w:rPr>
          <w:rStyle w:val="x4k7w5x"/>
          <w:rFonts w:asciiTheme="majorBidi" w:hAnsiTheme="majorBidi" w:cstheme="majorBidi"/>
          <w:sz w:val="32"/>
          <w:szCs w:val="32"/>
          <w:rtl/>
        </w:rPr>
      </w:pPr>
      <w:r>
        <w:rPr>
          <w:rStyle w:val="x4k7w5x"/>
          <w:rFonts w:asciiTheme="majorBidi" w:hAnsiTheme="majorBidi" w:cstheme="majorBidi" w:hint="cs"/>
          <w:sz w:val="32"/>
          <w:szCs w:val="32"/>
          <w:rtl/>
        </w:rPr>
        <w:t>1</w:t>
      </w:r>
      <w:r w:rsidRPr="002B1507">
        <w:rPr>
          <w:rStyle w:val="x4k7w5x"/>
          <w:rFonts w:asciiTheme="majorBidi" w:hAnsiTheme="majorBidi" w:cstheme="majorBidi"/>
          <w:sz w:val="32"/>
          <w:szCs w:val="32"/>
          <w:rtl/>
        </w:rPr>
        <w:t xml:space="preserve"> - مرحلة التهيئة والأعداد</w:t>
      </w:r>
    </w:p>
    <w:p w:rsidR="002B1507" w:rsidRDefault="002B1507" w:rsidP="002B1507">
      <w:pPr>
        <w:jc w:val="both"/>
        <w:rPr>
          <w:rStyle w:val="x4k7w5x"/>
          <w:rFonts w:asciiTheme="majorBidi" w:hAnsiTheme="majorBidi" w:cstheme="majorBidi"/>
          <w:sz w:val="32"/>
          <w:szCs w:val="32"/>
          <w:rtl/>
        </w:rPr>
      </w:pPr>
      <w:r w:rsidRPr="002B1507">
        <w:rPr>
          <w:rStyle w:val="x4k7w5x"/>
          <w:rFonts w:asciiTheme="majorBidi" w:hAnsiTheme="majorBidi" w:cstheme="majorBidi"/>
          <w:sz w:val="32"/>
          <w:szCs w:val="32"/>
          <w:rtl/>
        </w:rPr>
        <w:t xml:space="preserve"> ٢ - مرحلة تحليل المحتوى التعليمي </w:t>
      </w:r>
    </w:p>
    <w:p w:rsidR="002B1507" w:rsidRDefault="002B1507" w:rsidP="002B1507">
      <w:pPr>
        <w:jc w:val="both"/>
        <w:rPr>
          <w:rStyle w:val="x4k7w5x"/>
          <w:rFonts w:asciiTheme="majorBidi" w:hAnsiTheme="majorBidi" w:cstheme="majorBidi"/>
          <w:sz w:val="32"/>
          <w:szCs w:val="32"/>
          <w:rtl/>
        </w:rPr>
      </w:pPr>
      <w:r>
        <w:rPr>
          <w:rStyle w:val="x4k7w5x"/>
          <w:rFonts w:asciiTheme="majorBidi" w:hAnsiTheme="majorBidi" w:cstheme="majorBidi" w:hint="cs"/>
          <w:sz w:val="32"/>
          <w:szCs w:val="32"/>
          <w:rtl/>
        </w:rPr>
        <w:t>3</w:t>
      </w:r>
      <w:r w:rsidRPr="002B1507">
        <w:rPr>
          <w:rStyle w:val="x4k7w5x"/>
          <w:rFonts w:asciiTheme="majorBidi" w:hAnsiTheme="majorBidi" w:cstheme="majorBidi"/>
          <w:sz w:val="32"/>
          <w:szCs w:val="32"/>
          <w:rtl/>
        </w:rPr>
        <w:t>- تحديد السلوك المدخلي للمتعلم (مستوى المتعلم قبل أن يبدأ التعليم - تنظيم المحتوى التعليمي الخبرات..... السابقة)</w:t>
      </w:r>
    </w:p>
    <w:p w:rsidR="002B1507" w:rsidRDefault="002B1507" w:rsidP="002B1507">
      <w:pPr>
        <w:jc w:val="both"/>
        <w:rPr>
          <w:rStyle w:val="x4k7w5x"/>
          <w:rFonts w:asciiTheme="majorBidi" w:hAnsiTheme="majorBidi" w:cstheme="majorBidi"/>
          <w:sz w:val="32"/>
          <w:szCs w:val="32"/>
          <w:rtl/>
        </w:rPr>
      </w:pPr>
      <w:r>
        <w:rPr>
          <w:rStyle w:val="x4k7w5x"/>
          <w:rFonts w:asciiTheme="majorBidi" w:hAnsiTheme="majorBidi" w:cstheme="majorBidi" w:hint="cs"/>
          <w:sz w:val="32"/>
          <w:szCs w:val="32"/>
          <w:rtl/>
        </w:rPr>
        <w:t>4</w:t>
      </w:r>
      <w:r w:rsidRPr="002B1507">
        <w:rPr>
          <w:rStyle w:val="x4k7w5x"/>
          <w:rFonts w:asciiTheme="majorBidi" w:hAnsiTheme="majorBidi" w:cstheme="majorBidi"/>
          <w:sz w:val="32"/>
          <w:szCs w:val="32"/>
          <w:rtl/>
        </w:rPr>
        <w:t xml:space="preserve"> - تحديد الهدف السلوكي</w:t>
      </w:r>
    </w:p>
    <w:p w:rsidR="002B1507" w:rsidRDefault="002B1507" w:rsidP="002B1507">
      <w:pPr>
        <w:jc w:val="both"/>
        <w:rPr>
          <w:rStyle w:val="x4k7w5x"/>
          <w:rFonts w:asciiTheme="majorBidi" w:hAnsiTheme="majorBidi" w:cstheme="majorBidi"/>
          <w:sz w:val="32"/>
          <w:szCs w:val="32"/>
          <w:rtl/>
        </w:rPr>
      </w:pPr>
      <w:r w:rsidRPr="002B1507">
        <w:rPr>
          <w:rStyle w:val="x4k7w5x"/>
          <w:rFonts w:asciiTheme="majorBidi" w:hAnsiTheme="majorBidi" w:cstheme="majorBidi"/>
          <w:sz w:val="32"/>
          <w:szCs w:val="32"/>
          <w:rtl/>
        </w:rPr>
        <w:t xml:space="preserve"> ه - تحديد الاختبارات</w:t>
      </w:r>
    </w:p>
    <w:p w:rsidR="002B1507" w:rsidRDefault="002B1507" w:rsidP="002B1507">
      <w:pPr>
        <w:jc w:val="both"/>
        <w:rPr>
          <w:rStyle w:val="x4k7w5x"/>
          <w:rFonts w:asciiTheme="majorBidi" w:hAnsiTheme="majorBidi" w:cstheme="majorBidi"/>
          <w:sz w:val="32"/>
          <w:szCs w:val="32"/>
          <w:rtl/>
        </w:rPr>
      </w:pPr>
      <w:r w:rsidRPr="002B1507">
        <w:rPr>
          <w:rStyle w:val="x4k7w5x"/>
          <w:rFonts w:asciiTheme="majorBidi" w:hAnsiTheme="majorBidi" w:cstheme="majorBidi"/>
          <w:sz w:val="32"/>
          <w:szCs w:val="32"/>
          <w:rtl/>
        </w:rPr>
        <w:t xml:space="preserve"> ٦</w:t>
      </w:r>
      <w:r w:rsidRPr="002B1507">
        <w:rPr>
          <w:rStyle w:val="x4k7w5x"/>
          <w:rFonts w:asciiTheme="majorBidi" w:hAnsiTheme="majorBidi" w:cstheme="majorBidi"/>
          <w:sz w:val="32"/>
          <w:szCs w:val="32"/>
        </w:rPr>
        <w:t xml:space="preserve"> - </w:t>
      </w:r>
      <w:r w:rsidRPr="002B1507">
        <w:rPr>
          <w:rStyle w:val="x4k7w5x"/>
          <w:rFonts w:asciiTheme="majorBidi" w:hAnsiTheme="majorBidi" w:cstheme="majorBidi"/>
          <w:sz w:val="32"/>
          <w:szCs w:val="32"/>
          <w:rtl/>
        </w:rPr>
        <w:t>تحديد استراتيجية التعليم</w:t>
      </w:r>
      <w:r w:rsidR="00E2298D">
        <w:rPr>
          <w:rStyle w:val="x4k7w5x"/>
          <w:rFonts w:asciiTheme="majorBidi" w:hAnsiTheme="majorBidi" w:cstheme="majorBidi" w:hint="cs"/>
          <w:sz w:val="32"/>
          <w:szCs w:val="32"/>
          <w:rtl/>
        </w:rPr>
        <w:t>.</w:t>
      </w:r>
    </w:p>
    <w:p w:rsidR="00E2298D" w:rsidRPr="00E2298D" w:rsidRDefault="00E2298D" w:rsidP="002B1507">
      <w:pPr>
        <w:jc w:val="both"/>
        <w:rPr>
          <w:rStyle w:val="x4k7w5x"/>
          <w:rFonts w:asciiTheme="majorBidi" w:hAnsiTheme="majorBidi" w:cstheme="majorBidi"/>
          <w:sz w:val="32"/>
          <w:szCs w:val="32"/>
          <w:rtl/>
        </w:rPr>
      </w:pPr>
      <w:r w:rsidRPr="00E2298D">
        <w:rPr>
          <w:rStyle w:val="x4k7w5x"/>
          <w:rFonts w:asciiTheme="majorBidi" w:hAnsiTheme="majorBidi" w:cstheme="majorBidi"/>
          <w:sz w:val="32"/>
          <w:szCs w:val="32"/>
          <w:rtl/>
        </w:rPr>
        <w:t>7- تنظيم المحتوى التعليمي</w:t>
      </w:r>
      <w:r>
        <w:rPr>
          <w:rStyle w:val="x4k7w5x"/>
          <w:rFonts w:asciiTheme="majorBidi" w:hAnsiTheme="majorBidi" w:cstheme="majorBidi" w:hint="cs"/>
          <w:sz w:val="32"/>
          <w:szCs w:val="32"/>
          <w:rtl/>
        </w:rPr>
        <w:t>.</w:t>
      </w:r>
    </w:p>
    <w:p w:rsidR="00E2298D" w:rsidRDefault="002B1507" w:rsidP="002B1507">
      <w:pPr>
        <w:jc w:val="both"/>
        <w:rPr>
          <w:rStyle w:val="x4k7w5x"/>
          <w:rFonts w:asciiTheme="majorBidi" w:hAnsiTheme="majorBidi" w:cstheme="majorBidi"/>
          <w:sz w:val="32"/>
          <w:szCs w:val="32"/>
          <w:rtl/>
        </w:rPr>
      </w:pPr>
      <w:r w:rsidRPr="002B1507">
        <w:rPr>
          <w:rStyle w:val="x4k7w5x"/>
          <w:rFonts w:asciiTheme="majorBidi" w:hAnsiTheme="majorBidi" w:cstheme="majorBidi"/>
          <w:sz w:val="32"/>
          <w:szCs w:val="32"/>
          <w:rtl/>
        </w:rPr>
        <w:t xml:space="preserve"> </w:t>
      </w:r>
      <w:r w:rsidR="00E2298D">
        <w:rPr>
          <w:rStyle w:val="x4k7w5x"/>
          <w:rFonts w:asciiTheme="majorBidi" w:hAnsiTheme="majorBidi" w:cstheme="majorBidi" w:hint="cs"/>
          <w:sz w:val="32"/>
          <w:szCs w:val="32"/>
          <w:rtl/>
        </w:rPr>
        <w:t>8</w:t>
      </w:r>
      <w:r w:rsidRPr="002B1507">
        <w:rPr>
          <w:rStyle w:val="x4k7w5x"/>
          <w:rFonts w:asciiTheme="majorBidi" w:hAnsiTheme="majorBidi" w:cstheme="majorBidi"/>
          <w:sz w:val="32"/>
          <w:szCs w:val="32"/>
          <w:rtl/>
        </w:rPr>
        <w:t>- تحديد الوسائل التعليمية</w:t>
      </w:r>
      <w:r w:rsidR="00E2298D">
        <w:rPr>
          <w:rStyle w:val="x4k7w5x"/>
          <w:rFonts w:asciiTheme="majorBidi" w:hAnsiTheme="majorBidi" w:cstheme="majorBidi" w:hint="cs"/>
          <w:sz w:val="32"/>
          <w:szCs w:val="32"/>
          <w:rtl/>
        </w:rPr>
        <w:t>.</w:t>
      </w:r>
    </w:p>
    <w:p w:rsidR="002B1507" w:rsidRDefault="002B1507" w:rsidP="00E2298D">
      <w:pPr>
        <w:jc w:val="both"/>
        <w:rPr>
          <w:rFonts w:asciiTheme="majorBidi" w:hAnsiTheme="majorBidi" w:cstheme="majorBidi"/>
          <w:sz w:val="32"/>
          <w:szCs w:val="32"/>
          <w:rtl/>
        </w:rPr>
      </w:pPr>
      <w:r w:rsidRPr="002B1507">
        <w:rPr>
          <w:rStyle w:val="x4k7w5x"/>
          <w:rFonts w:asciiTheme="majorBidi" w:hAnsiTheme="majorBidi" w:cstheme="majorBidi"/>
          <w:sz w:val="32"/>
          <w:szCs w:val="32"/>
          <w:rtl/>
        </w:rPr>
        <w:t xml:space="preserve"> ٩- التقويم</w:t>
      </w:r>
      <w:r w:rsidR="00E2298D">
        <w:rPr>
          <w:rFonts w:asciiTheme="majorBidi" w:hAnsiTheme="majorBidi" w:cstheme="majorBidi" w:hint="cs"/>
          <w:sz w:val="32"/>
          <w:szCs w:val="32"/>
          <w:rtl/>
        </w:rPr>
        <w:t>.</w:t>
      </w:r>
    </w:p>
    <w:p w:rsidR="00E2298D" w:rsidRPr="002B1507" w:rsidRDefault="00E2298D" w:rsidP="00E2298D">
      <w:pPr>
        <w:jc w:val="both"/>
        <w:rPr>
          <w:rFonts w:asciiTheme="majorBidi" w:hAnsiTheme="majorBidi" w:cstheme="majorBidi"/>
          <w:sz w:val="32"/>
          <w:szCs w:val="32"/>
        </w:rPr>
      </w:pPr>
    </w:p>
    <w:sectPr w:rsidR="00E2298D" w:rsidRPr="002B1507" w:rsidSect="0033786E">
      <w:pgSz w:w="11906" w:h="16838"/>
      <w:pgMar w:top="1440" w:right="1800" w:bottom="1440" w:left="1800" w:header="708" w:footer="708" w:gutter="0"/>
      <w:pgBorders w:display="notFirstPage"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5BC" w:rsidRDefault="007025BC" w:rsidP="0033786E">
      <w:pPr>
        <w:spacing w:after="0" w:line="240" w:lineRule="auto"/>
      </w:pPr>
      <w:r>
        <w:separator/>
      </w:r>
    </w:p>
  </w:endnote>
  <w:endnote w:type="continuationSeparator" w:id="1">
    <w:p w:rsidR="007025BC" w:rsidRDefault="007025BC" w:rsidP="00337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Mirror">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5BC" w:rsidRDefault="007025BC" w:rsidP="0033786E">
      <w:pPr>
        <w:spacing w:after="0" w:line="240" w:lineRule="auto"/>
      </w:pPr>
      <w:r>
        <w:separator/>
      </w:r>
    </w:p>
  </w:footnote>
  <w:footnote w:type="continuationSeparator" w:id="1">
    <w:p w:rsidR="007025BC" w:rsidRDefault="007025BC" w:rsidP="003378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8194"/>
  </w:hdrShapeDefaults>
  <w:footnotePr>
    <w:footnote w:id="0"/>
    <w:footnote w:id="1"/>
  </w:footnotePr>
  <w:endnotePr>
    <w:endnote w:id="0"/>
    <w:endnote w:id="1"/>
  </w:endnotePr>
  <w:compat/>
  <w:rsids>
    <w:rsidRoot w:val="000F22E3"/>
    <w:rsid w:val="000F22E3"/>
    <w:rsid w:val="00172703"/>
    <w:rsid w:val="0021023B"/>
    <w:rsid w:val="0025329C"/>
    <w:rsid w:val="0027656B"/>
    <w:rsid w:val="002B1507"/>
    <w:rsid w:val="0033786E"/>
    <w:rsid w:val="00557098"/>
    <w:rsid w:val="005805FE"/>
    <w:rsid w:val="007025BC"/>
    <w:rsid w:val="00785B78"/>
    <w:rsid w:val="007C5FF5"/>
    <w:rsid w:val="00811142"/>
    <w:rsid w:val="009724C2"/>
    <w:rsid w:val="00BF74BB"/>
    <w:rsid w:val="00D97584"/>
    <w:rsid w:val="00E2298D"/>
    <w:rsid w:val="00E80464"/>
    <w:rsid w:val="00EE5C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4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22E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F22E3"/>
    <w:rPr>
      <w:rFonts w:ascii="Tahoma" w:hAnsi="Tahoma" w:cs="Tahoma"/>
      <w:sz w:val="16"/>
      <w:szCs w:val="16"/>
    </w:rPr>
  </w:style>
  <w:style w:type="character" w:customStyle="1" w:styleId="x4k7w5x">
    <w:name w:val="x4k7w5x"/>
    <w:basedOn w:val="a0"/>
    <w:rsid w:val="009724C2"/>
  </w:style>
  <w:style w:type="paragraph" w:styleId="a4">
    <w:name w:val="header"/>
    <w:basedOn w:val="a"/>
    <w:link w:val="Char0"/>
    <w:uiPriority w:val="99"/>
    <w:semiHidden/>
    <w:unhideWhenUsed/>
    <w:rsid w:val="0033786E"/>
    <w:pPr>
      <w:tabs>
        <w:tab w:val="center" w:pos="4153"/>
        <w:tab w:val="right" w:pos="8306"/>
      </w:tabs>
      <w:spacing w:after="0" w:line="240" w:lineRule="auto"/>
    </w:pPr>
  </w:style>
  <w:style w:type="character" w:customStyle="1" w:styleId="Char0">
    <w:name w:val="رأس صفحة Char"/>
    <w:basedOn w:val="a0"/>
    <w:link w:val="a4"/>
    <w:uiPriority w:val="99"/>
    <w:semiHidden/>
    <w:rsid w:val="0033786E"/>
  </w:style>
  <w:style w:type="paragraph" w:styleId="a5">
    <w:name w:val="footer"/>
    <w:basedOn w:val="a"/>
    <w:link w:val="Char1"/>
    <w:uiPriority w:val="99"/>
    <w:semiHidden/>
    <w:unhideWhenUsed/>
    <w:rsid w:val="0033786E"/>
    <w:pPr>
      <w:tabs>
        <w:tab w:val="center" w:pos="4153"/>
        <w:tab w:val="right" w:pos="8306"/>
      </w:tabs>
      <w:spacing w:after="0" w:line="240" w:lineRule="auto"/>
    </w:pPr>
  </w:style>
  <w:style w:type="character" w:customStyle="1" w:styleId="Char1">
    <w:name w:val="تذييل صفحة Char"/>
    <w:basedOn w:val="a0"/>
    <w:link w:val="a5"/>
    <w:uiPriority w:val="99"/>
    <w:semiHidden/>
    <w:rsid w:val="0033786E"/>
  </w:style>
</w:styles>
</file>

<file path=word/webSettings.xml><?xml version="1.0" encoding="utf-8"?>
<w:webSettings xmlns:r="http://schemas.openxmlformats.org/officeDocument/2006/relationships" xmlns:w="http://schemas.openxmlformats.org/wordprocessingml/2006/main">
  <w:divs>
    <w:div w:id="818108485">
      <w:bodyDiv w:val="1"/>
      <w:marLeft w:val="0"/>
      <w:marRight w:val="0"/>
      <w:marTop w:val="0"/>
      <w:marBottom w:val="0"/>
      <w:divBdr>
        <w:top w:val="none" w:sz="0" w:space="0" w:color="auto"/>
        <w:left w:val="none" w:sz="0" w:space="0" w:color="auto"/>
        <w:bottom w:val="none" w:sz="0" w:space="0" w:color="auto"/>
        <w:right w:val="none" w:sz="0" w:space="0" w:color="auto"/>
      </w:divBdr>
      <w:divsChild>
        <w:div w:id="1247768416">
          <w:marLeft w:val="0"/>
          <w:marRight w:val="0"/>
          <w:marTop w:val="0"/>
          <w:marBottom w:val="0"/>
          <w:divBdr>
            <w:top w:val="none" w:sz="0" w:space="0" w:color="auto"/>
            <w:left w:val="none" w:sz="0" w:space="0" w:color="auto"/>
            <w:bottom w:val="none" w:sz="0" w:space="0" w:color="auto"/>
            <w:right w:val="none" w:sz="0" w:space="0" w:color="auto"/>
          </w:divBdr>
          <w:divsChild>
            <w:div w:id="1862736886">
              <w:marLeft w:val="0"/>
              <w:marRight w:val="0"/>
              <w:marTop w:val="0"/>
              <w:marBottom w:val="0"/>
              <w:divBdr>
                <w:top w:val="none" w:sz="0" w:space="0" w:color="auto"/>
                <w:left w:val="none" w:sz="0" w:space="0" w:color="auto"/>
                <w:bottom w:val="none" w:sz="0" w:space="0" w:color="auto"/>
                <w:right w:val="none" w:sz="0" w:space="0" w:color="auto"/>
              </w:divBdr>
              <w:divsChild>
                <w:div w:id="287973858">
                  <w:marLeft w:val="0"/>
                  <w:marRight w:val="0"/>
                  <w:marTop w:val="0"/>
                  <w:marBottom w:val="0"/>
                  <w:divBdr>
                    <w:top w:val="none" w:sz="0" w:space="0" w:color="auto"/>
                    <w:left w:val="none" w:sz="0" w:space="0" w:color="auto"/>
                    <w:bottom w:val="none" w:sz="0" w:space="0" w:color="auto"/>
                    <w:right w:val="none" w:sz="0" w:space="0" w:color="auto"/>
                  </w:divBdr>
                  <w:divsChild>
                    <w:div w:id="1541282688">
                      <w:marLeft w:val="0"/>
                      <w:marRight w:val="0"/>
                      <w:marTop w:val="0"/>
                      <w:marBottom w:val="0"/>
                      <w:divBdr>
                        <w:top w:val="none" w:sz="0" w:space="0" w:color="auto"/>
                        <w:left w:val="none" w:sz="0" w:space="0" w:color="auto"/>
                        <w:bottom w:val="none" w:sz="0" w:space="0" w:color="auto"/>
                        <w:right w:val="none" w:sz="0" w:space="0" w:color="auto"/>
                      </w:divBdr>
                      <w:divsChild>
                        <w:div w:id="214239622">
                          <w:marLeft w:val="0"/>
                          <w:marRight w:val="0"/>
                          <w:marTop w:val="0"/>
                          <w:marBottom w:val="0"/>
                          <w:divBdr>
                            <w:top w:val="none" w:sz="0" w:space="0" w:color="auto"/>
                            <w:left w:val="none" w:sz="0" w:space="0" w:color="auto"/>
                            <w:bottom w:val="none" w:sz="0" w:space="0" w:color="auto"/>
                            <w:right w:val="none" w:sz="0" w:space="0" w:color="auto"/>
                          </w:divBdr>
                          <w:divsChild>
                            <w:div w:id="2130194833">
                              <w:marLeft w:val="0"/>
                              <w:marRight w:val="0"/>
                              <w:marTop w:val="0"/>
                              <w:marBottom w:val="0"/>
                              <w:divBdr>
                                <w:top w:val="none" w:sz="0" w:space="0" w:color="auto"/>
                                <w:left w:val="none" w:sz="0" w:space="0" w:color="auto"/>
                                <w:bottom w:val="none" w:sz="0" w:space="0" w:color="auto"/>
                                <w:right w:val="none" w:sz="0" w:space="0" w:color="auto"/>
                              </w:divBdr>
                              <w:divsChild>
                                <w:div w:id="2875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3449">
          <w:marLeft w:val="0"/>
          <w:marRight w:val="0"/>
          <w:marTop w:val="0"/>
          <w:marBottom w:val="0"/>
          <w:divBdr>
            <w:top w:val="none" w:sz="0" w:space="0" w:color="auto"/>
            <w:left w:val="none" w:sz="0" w:space="0" w:color="auto"/>
            <w:bottom w:val="none" w:sz="0" w:space="0" w:color="auto"/>
            <w:right w:val="none" w:sz="0" w:space="0" w:color="auto"/>
          </w:divBdr>
          <w:divsChild>
            <w:div w:id="830871324">
              <w:marLeft w:val="0"/>
              <w:marRight w:val="0"/>
              <w:marTop w:val="0"/>
              <w:marBottom w:val="0"/>
              <w:divBdr>
                <w:top w:val="none" w:sz="0" w:space="0" w:color="auto"/>
                <w:left w:val="none" w:sz="0" w:space="0" w:color="auto"/>
                <w:bottom w:val="none" w:sz="0" w:space="0" w:color="auto"/>
                <w:right w:val="none" w:sz="0" w:space="0" w:color="auto"/>
              </w:divBdr>
              <w:divsChild>
                <w:div w:id="553197958">
                  <w:marLeft w:val="0"/>
                  <w:marRight w:val="0"/>
                  <w:marTop w:val="0"/>
                  <w:marBottom w:val="0"/>
                  <w:divBdr>
                    <w:top w:val="none" w:sz="0" w:space="0" w:color="auto"/>
                    <w:left w:val="none" w:sz="0" w:space="0" w:color="auto"/>
                    <w:bottom w:val="none" w:sz="0" w:space="0" w:color="auto"/>
                    <w:right w:val="none" w:sz="0" w:space="0" w:color="auto"/>
                  </w:divBdr>
                  <w:divsChild>
                    <w:div w:id="760836415">
                      <w:marLeft w:val="0"/>
                      <w:marRight w:val="0"/>
                      <w:marTop w:val="0"/>
                      <w:marBottom w:val="0"/>
                      <w:divBdr>
                        <w:top w:val="none" w:sz="0" w:space="0" w:color="auto"/>
                        <w:left w:val="none" w:sz="0" w:space="0" w:color="auto"/>
                        <w:bottom w:val="none" w:sz="0" w:space="0" w:color="auto"/>
                        <w:right w:val="none" w:sz="0" w:space="0" w:color="auto"/>
                      </w:divBdr>
                      <w:divsChild>
                        <w:div w:id="1601794891">
                          <w:marLeft w:val="0"/>
                          <w:marRight w:val="0"/>
                          <w:marTop w:val="0"/>
                          <w:marBottom w:val="0"/>
                          <w:divBdr>
                            <w:top w:val="none" w:sz="0" w:space="0" w:color="auto"/>
                            <w:left w:val="none" w:sz="0" w:space="0" w:color="auto"/>
                            <w:bottom w:val="none" w:sz="0" w:space="0" w:color="auto"/>
                            <w:right w:val="none" w:sz="0" w:space="0" w:color="auto"/>
                          </w:divBdr>
                          <w:divsChild>
                            <w:div w:id="1595430033">
                              <w:marLeft w:val="0"/>
                              <w:marRight w:val="0"/>
                              <w:marTop w:val="0"/>
                              <w:marBottom w:val="0"/>
                              <w:divBdr>
                                <w:top w:val="none" w:sz="0" w:space="0" w:color="auto"/>
                                <w:left w:val="none" w:sz="0" w:space="0" w:color="auto"/>
                                <w:bottom w:val="none" w:sz="0" w:space="0" w:color="auto"/>
                                <w:right w:val="none" w:sz="0" w:space="0" w:color="auto"/>
                              </w:divBdr>
                              <w:divsChild>
                                <w:div w:id="1317611498">
                                  <w:marLeft w:val="0"/>
                                  <w:marRight w:val="0"/>
                                  <w:marTop w:val="0"/>
                                  <w:marBottom w:val="0"/>
                                  <w:divBdr>
                                    <w:top w:val="none" w:sz="0" w:space="0" w:color="auto"/>
                                    <w:left w:val="none" w:sz="0" w:space="0" w:color="auto"/>
                                    <w:bottom w:val="none" w:sz="0" w:space="0" w:color="auto"/>
                                    <w:right w:val="none" w:sz="0" w:space="0" w:color="auto"/>
                                  </w:divBdr>
                                  <w:divsChild>
                                    <w:div w:id="275453639">
                                      <w:marLeft w:val="0"/>
                                      <w:marRight w:val="0"/>
                                      <w:marTop w:val="0"/>
                                      <w:marBottom w:val="0"/>
                                      <w:divBdr>
                                        <w:top w:val="none" w:sz="0" w:space="0" w:color="auto"/>
                                        <w:left w:val="none" w:sz="0" w:space="0" w:color="auto"/>
                                        <w:bottom w:val="none" w:sz="0" w:space="0" w:color="auto"/>
                                        <w:right w:val="none" w:sz="0" w:space="0" w:color="auto"/>
                                      </w:divBdr>
                                      <w:divsChild>
                                        <w:div w:id="546642970">
                                          <w:marLeft w:val="0"/>
                                          <w:marRight w:val="0"/>
                                          <w:marTop w:val="0"/>
                                          <w:marBottom w:val="0"/>
                                          <w:divBdr>
                                            <w:top w:val="none" w:sz="0" w:space="0" w:color="auto"/>
                                            <w:left w:val="none" w:sz="0" w:space="0" w:color="auto"/>
                                            <w:bottom w:val="none" w:sz="0" w:space="0" w:color="auto"/>
                                            <w:right w:val="none" w:sz="0" w:space="0" w:color="auto"/>
                                          </w:divBdr>
                                          <w:divsChild>
                                            <w:div w:id="365564853">
                                              <w:marLeft w:val="0"/>
                                              <w:marRight w:val="0"/>
                                              <w:marTop w:val="0"/>
                                              <w:marBottom w:val="0"/>
                                              <w:divBdr>
                                                <w:top w:val="none" w:sz="0" w:space="0" w:color="auto"/>
                                                <w:left w:val="none" w:sz="0" w:space="0" w:color="auto"/>
                                                <w:bottom w:val="none" w:sz="0" w:space="0" w:color="auto"/>
                                                <w:right w:val="none" w:sz="0" w:space="0" w:color="auto"/>
                                              </w:divBdr>
                                              <w:divsChild>
                                                <w:div w:id="18978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548091">
      <w:bodyDiv w:val="1"/>
      <w:marLeft w:val="0"/>
      <w:marRight w:val="0"/>
      <w:marTop w:val="0"/>
      <w:marBottom w:val="0"/>
      <w:divBdr>
        <w:top w:val="none" w:sz="0" w:space="0" w:color="auto"/>
        <w:left w:val="none" w:sz="0" w:space="0" w:color="auto"/>
        <w:bottom w:val="none" w:sz="0" w:space="0" w:color="auto"/>
        <w:right w:val="none" w:sz="0" w:space="0" w:color="auto"/>
      </w:divBdr>
      <w:divsChild>
        <w:div w:id="222570238">
          <w:marLeft w:val="0"/>
          <w:marRight w:val="0"/>
          <w:marTop w:val="0"/>
          <w:marBottom w:val="0"/>
          <w:divBdr>
            <w:top w:val="none" w:sz="0" w:space="0" w:color="auto"/>
            <w:left w:val="none" w:sz="0" w:space="0" w:color="auto"/>
            <w:bottom w:val="none" w:sz="0" w:space="0" w:color="auto"/>
            <w:right w:val="none" w:sz="0" w:space="0" w:color="auto"/>
          </w:divBdr>
          <w:divsChild>
            <w:div w:id="741947383">
              <w:marLeft w:val="0"/>
              <w:marRight w:val="0"/>
              <w:marTop w:val="0"/>
              <w:marBottom w:val="0"/>
              <w:divBdr>
                <w:top w:val="none" w:sz="0" w:space="0" w:color="auto"/>
                <w:left w:val="none" w:sz="0" w:space="0" w:color="auto"/>
                <w:bottom w:val="none" w:sz="0" w:space="0" w:color="auto"/>
                <w:right w:val="none" w:sz="0" w:space="0" w:color="auto"/>
              </w:divBdr>
              <w:divsChild>
                <w:div w:id="1692298429">
                  <w:marLeft w:val="0"/>
                  <w:marRight w:val="0"/>
                  <w:marTop w:val="0"/>
                  <w:marBottom w:val="0"/>
                  <w:divBdr>
                    <w:top w:val="none" w:sz="0" w:space="0" w:color="auto"/>
                    <w:left w:val="none" w:sz="0" w:space="0" w:color="auto"/>
                    <w:bottom w:val="none" w:sz="0" w:space="0" w:color="auto"/>
                    <w:right w:val="none" w:sz="0" w:space="0" w:color="auto"/>
                  </w:divBdr>
                  <w:divsChild>
                    <w:div w:id="10492729">
                      <w:marLeft w:val="0"/>
                      <w:marRight w:val="0"/>
                      <w:marTop w:val="0"/>
                      <w:marBottom w:val="0"/>
                      <w:divBdr>
                        <w:top w:val="none" w:sz="0" w:space="0" w:color="auto"/>
                        <w:left w:val="none" w:sz="0" w:space="0" w:color="auto"/>
                        <w:bottom w:val="none" w:sz="0" w:space="0" w:color="auto"/>
                        <w:right w:val="none" w:sz="0" w:space="0" w:color="auto"/>
                      </w:divBdr>
                      <w:divsChild>
                        <w:div w:id="432823593">
                          <w:marLeft w:val="0"/>
                          <w:marRight w:val="0"/>
                          <w:marTop w:val="0"/>
                          <w:marBottom w:val="0"/>
                          <w:divBdr>
                            <w:top w:val="none" w:sz="0" w:space="0" w:color="auto"/>
                            <w:left w:val="none" w:sz="0" w:space="0" w:color="auto"/>
                            <w:bottom w:val="none" w:sz="0" w:space="0" w:color="auto"/>
                            <w:right w:val="none" w:sz="0" w:space="0" w:color="auto"/>
                          </w:divBdr>
                          <w:divsChild>
                            <w:div w:id="1162503806">
                              <w:marLeft w:val="0"/>
                              <w:marRight w:val="0"/>
                              <w:marTop w:val="0"/>
                              <w:marBottom w:val="0"/>
                              <w:divBdr>
                                <w:top w:val="none" w:sz="0" w:space="0" w:color="auto"/>
                                <w:left w:val="none" w:sz="0" w:space="0" w:color="auto"/>
                                <w:bottom w:val="none" w:sz="0" w:space="0" w:color="auto"/>
                                <w:right w:val="none" w:sz="0" w:space="0" w:color="auto"/>
                              </w:divBdr>
                              <w:divsChild>
                                <w:div w:id="1213036814">
                                  <w:marLeft w:val="0"/>
                                  <w:marRight w:val="0"/>
                                  <w:marTop w:val="0"/>
                                  <w:marBottom w:val="0"/>
                                  <w:divBdr>
                                    <w:top w:val="none" w:sz="0" w:space="0" w:color="auto"/>
                                    <w:left w:val="none" w:sz="0" w:space="0" w:color="auto"/>
                                    <w:bottom w:val="none" w:sz="0" w:space="0" w:color="auto"/>
                                    <w:right w:val="none" w:sz="0" w:space="0" w:color="auto"/>
                                  </w:divBdr>
                                  <w:divsChild>
                                    <w:div w:id="1784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932031">
          <w:marLeft w:val="0"/>
          <w:marRight w:val="0"/>
          <w:marTop w:val="0"/>
          <w:marBottom w:val="0"/>
          <w:divBdr>
            <w:top w:val="none" w:sz="0" w:space="0" w:color="auto"/>
            <w:left w:val="none" w:sz="0" w:space="0" w:color="auto"/>
            <w:bottom w:val="none" w:sz="0" w:space="0" w:color="auto"/>
            <w:right w:val="none" w:sz="0" w:space="0" w:color="auto"/>
          </w:divBdr>
          <w:divsChild>
            <w:div w:id="1163818291">
              <w:marLeft w:val="0"/>
              <w:marRight w:val="0"/>
              <w:marTop w:val="0"/>
              <w:marBottom w:val="0"/>
              <w:divBdr>
                <w:top w:val="none" w:sz="0" w:space="0" w:color="auto"/>
                <w:left w:val="none" w:sz="0" w:space="0" w:color="auto"/>
                <w:bottom w:val="none" w:sz="0" w:space="0" w:color="auto"/>
                <w:right w:val="none" w:sz="0" w:space="0" w:color="auto"/>
              </w:divBdr>
              <w:divsChild>
                <w:div w:id="225385452">
                  <w:marLeft w:val="0"/>
                  <w:marRight w:val="0"/>
                  <w:marTop w:val="0"/>
                  <w:marBottom w:val="0"/>
                  <w:divBdr>
                    <w:top w:val="none" w:sz="0" w:space="0" w:color="auto"/>
                    <w:left w:val="none" w:sz="0" w:space="0" w:color="auto"/>
                    <w:bottom w:val="none" w:sz="0" w:space="0" w:color="auto"/>
                    <w:right w:val="none" w:sz="0" w:space="0" w:color="auto"/>
                  </w:divBdr>
                  <w:divsChild>
                    <w:div w:id="1094592028">
                      <w:marLeft w:val="0"/>
                      <w:marRight w:val="0"/>
                      <w:marTop w:val="0"/>
                      <w:marBottom w:val="0"/>
                      <w:divBdr>
                        <w:top w:val="none" w:sz="0" w:space="0" w:color="auto"/>
                        <w:left w:val="none" w:sz="0" w:space="0" w:color="auto"/>
                        <w:bottom w:val="none" w:sz="0" w:space="0" w:color="auto"/>
                        <w:right w:val="none" w:sz="0" w:space="0" w:color="auto"/>
                      </w:divBdr>
                      <w:divsChild>
                        <w:div w:id="2139251394">
                          <w:marLeft w:val="0"/>
                          <w:marRight w:val="0"/>
                          <w:marTop w:val="0"/>
                          <w:marBottom w:val="0"/>
                          <w:divBdr>
                            <w:top w:val="none" w:sz="0" w:space="0" w:color="auto"/>
                            <w:left w:val="none" w:sz="0" w:space="0" w:color="auto"/>
                            <w:bottom w:val="none" w:sz="0" w:space="0" w:color="auto"/>
                            <w:right w:val="none" w:sz="0" w:space="0" w:color="auto"/>
                          </w:divBdr>
                          <w:divsChild>
                            <w:div w:id="1898008339">
                              <w:marLeft w:val="0"/>
                              <w:marRight w:val="0"/>
                              <w:marTop w:val="0"/>
                              <w:marBottom w:val="0"/>
                              <w:divBdr>
                                <w:top w:val="none" w:sz="0" w:space="0" w:color="auto"/>
                                <w:left w:val="none" w:sz="0" w:space="0" w:color="auto"/>
                                <w:bottom w:val="none" w:sz="0" w:space="0" w:color="auto"/>
                                <w:right w:val="none" w:sz="0" w:space="0" w:color="auto"/>
                              </w:divBdr>
                            </w:div>
                            <w:div w:id="4861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436522">
          <w:marLeft w:val="0"/>
          <w:marRight w:val="0"/>
          <w:marTop w:val="0"/>
          <w:marBottom w:val="0"/>
          <w:divBdr>
            <w:top w:val="none" w:sz="0" w:space="0" w:color="auto"/>
            <w:left w:val="none" w:sz="0" w:space="0" w:color="auto"/>
            <w:bottom w:val="none" w:sz="0" w:space="0" w:color="auto"/>
            <w:right w:val="none" w:sz="0" w:space="0" w:color="auto"/>
          </w:divBdr>
          <w:divsChild>
            <w:div w:id="543105895">
              <w:marLeft w:val="0"/>
              <w:marRight w:val="0"/>
              <w:marTop w:val="0"/>
              <w:marBottom w:val="0"/>
              <w:divBdr>
                <w:top w:val="none" w:sz="0" w:space="0" w:color="auto"/>
                <w:left w:val="none" w:sz="0" w:space="0" w:color="auto"/>
                <w:bottom w:val="none" w:sz="0" w:space="0" w:color="auto"/>
                <w:right w:val="none" w:sz="0" w:space="0" w:color="auto"/>
              </w:divBdr>
              <w:divsChild>
                <w:div w:id="1624119228">
                  <w:marLeft w:val="0"/>
                  <w:marRight w:val="0"/>
                  <w:marTop w:val="0"/>
                  <w:marBottom w:val="0"/>
                  <w:divBdr>
                    <w:top w:val="none" w:sz="0" w:space="0" w:color="auto"/>
                    <w:left w:val="none" w:sz="0" w:space="0" w:color="auto"/>
                    <w:bottom w:val="none" w:sz="0" w:space="0" w:color="auto"/>
                    <w:right w:val="none" w:sz="0" w:space="0" w:color="auto"/>
                  </w:divBdr>
                  <w:divsChild>
                    <w:div w:id="1327053697">
                      <w:marLeft w:val="0"/>
                      <w:marRight w:val="0"/>
                      <w:marTop w:val="0"/>
                      <w:marBottom w:val="0"/>
                      <w:divBdr>
                        <w:top w:val="none" w:sz="0" w:space="0" w:color="auto"/>
                        <w:left w:val="none" w:sz="0" w:space="0" w:color="auto"/>
                        <w:bottom w:val="none" w:sz="0" w:space="0" w:color="auto"/>
                        <w:right w:val="none" w:sz="0" w:space="0" w:color="auto"/>
                      </w:divBdr>
                      <w:divsChild>
                        <w:div w:id="699815714">
                          <w:marLeft w:val="0"/>
                          <w:marRight w:val="0"/>
                          <w:marTop w:val="0"/>
                          <w:marBottom w:val="0"/>
                          <w:divBdr>
                            <w:top w:val="none" w:sz="0" w:space="0" w:color="auto"/>
                            <w:left w:val="none" w:sz="0" w:space="0" w:color="auto"/>
                            <w:bottom w:val="none" w:sz="0" w:space="0" w:color="auto"/>
                            <w:right w:val="none" w:sz="0" w:space="0" w:color="auto"/>
                          </w:divBdr>
                          <w:divsChild>
                            <w:div w:id="2019698415">
                              <w:marLeft w:val="0"/>
                              <w:marRight w:val="0"/>
                              <w:marTop w:val="0"/>
                              <w:marBottom w:val="0"/>
                              <w:divBdr>
                                <w:top w:val="none" w:sz="0" w:space="0" w:color="auto"/>
                                <w:left w:val="none" w:sz="0" w:space="0" w:color="auto"/>
                                <w:bottom w:val="none" w:sz="0" w:space="0" w:color="auto"/>
                                <w:right w:val="none" w:sz="0" w:space="0" w:color="auto"/>
                              </w:divBdr>
                              <w:divsChild>
                                <w:div w:id="1540707640">
                                  <w:marLeft w:val="0"/>
                                  <w:marRight w:val="0"/>
                                  <w:marTop w:val="0"/>
                                  <w:marBottom w:val="0"/>
                                  <w:divBdr>
                                    <w:top w:val="none" w:sz="0" w:space="0" w:color="auto"/>
                                    <w:left w:val="none" w:sz="0" w:space="0" w:color="auto"/>
                                    <w:bottom w:val="none" w:sz="0" w:space="0" w:color="auto"/>
                                    <w:right w:val="none" w:sz="0" w:space="0" w:color="auto"/>
                                  </w:divBdr>
                                  <w:divsChild>
                                    <w:div w:id="1643459610">
                                      <w:marLeft w:val="0"/>
                                      <w:marRight w:val="0"/>
                                      <w:marTop w:val="0"/>
                                      <w:marBottom w:val="0"/>
                                      <w:divBdr>
                                        <w:top w:val="none" w:sz="0" w:space="0" w:color="auto"/>
                                        <w:left w:val="none" w:sz="0" w:space="0" w:color="auto"/>
                                        <w:bottom w:val="none" w:sz="0" w:space="0" w:color="auto"/>
                                        <w:right w:val="none" w:sz="0" w:space="0" w:color="auto"/>
                                      </w:divBdr>
                                      <w:divsChild>
                                        <w:div w:id="983200298">
                                          <w:marLeft w:val="0"/>
                                          <w:marRight w:val="0"/>
                                          <w:marTop w:val="0"/>
                                          <w:marBottom w:val="0"/>
                                          <w:divBdr>
                                            <w:top w:val="none" w:sz="0" w:space="0" w:color="auto"/>
                                            <w:left w:val="none" w:sz="0" w:space="0" w:color="auto"/>
                                            <w:bottom w:val="none" w:sz="0" w:space="0" w:color="auto"/>
                                            <w:right w:val="none" w:sz="0" w:space="0" w:color="auto"/>
                                          </w:divBdr>
                                          <w:divsChild>
                                            <w:div w:id="1750467802">
                                              <w:marLeft w:val="0"/>
                                              <w:marRight w:val="0"/>
                                              <w:marTop w:val="0"/>
                                              <w:marBottom w:val="0"/>
                                              <w:divBdr>
                                                <w:top w:val="none" w:sz="0" w:space="0" w:color="auto"/>
                                                <w:left w:val="none" w:sz="0" w:space="0" w:color="auto"/>
                                                <w:bottom w:val="none" w:sz="0" w:space="0" w:color="auto"/>
                                                <w:right w:val="none" w:sz="0" w:space="0" w:color="auto"/>
                                              </w:divBdr>
                                              <w:divsChild>
                                                <w:div w:id="1532261450">
                                                  <w:marLeft w:val="0"/>
                                                  <w:marRight w:val="0"/>
                                                  <w:marTop w:val="0"/>
                                                  <w:marBottom w:val="0"/>
                                                  <w:divBdr>
                                                    <w:top w:val="none" w:sz="0" w:space="0" w:color="auto"/>
                                                    <w:left w:val="none" w:sz="0" w:space="0" w:color="auto"/>
                                                    <w:bottom w:val="none" w:sz="0" w:space="0" w:color="auto"/>
                                                    <w:right w:val="none" w:sz="0" w:space="0" w:color="auto"/>
                                                  </w:divBdr>
                                                  <w:divsChild>
                                                    <w:div w:id="14073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1153</Words>
  <Characters>6578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Rafo</dc:creator>
  <cp:lastModifiedBy>Rafo</cp:lastModifiedBy>
  <cp:revision>7</cp:revision>
  <dcterms:created xsi:type="dcterms:W3CDTF">2023-03-12T18:56:00Z</dcterms:created>
  <dcterms:modified xsi:type="dcterms:W3CDTF">2023-03-13T07:53:00Z</dcterms:modified>
</cp:coreProperties>
</file>