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755" w:rsidRPr="001B7755" w:rsidRDefault="001B7755" w:rsidP="001B7755">
      <w:pPr>
        <w:bidi w:val="0"/>
        <w:spacing w:before="240" w:after="0" w:line="240" w:lineRule="auto"/>
        <w:ind w:left="-567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78B5D722" wp14:editId="730B2CE2">
            <wp:simplePos x="0" y="0"/>
            <wp:positionH relativeFrom="column">
              <wp:posOffset>4382770</wp:posOffset>
            </wp:positionH>
            <wp:positionV relativeFrom="paragraph">
              <wp:posOffset>95250</wp:posOffset>
            </wp:positionV>
            <wp:extent cx="1457325" cy="1390015"/>
            <wp:effectExtent l="0" t="0" r="9525" b="635"/>
            <wp:wrapSquare wrapText="bothSides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7755"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406537" wp14:editId="0877D869">
                <wp:simplePos x="0" y="0"/>
                <wp:positionH relativeFrom="column">
                  <wp:posOffset>-628650</wp:posOffset>
                </wp:positionH>
                <wp:positionV relativeFrom="paragraph">
                  <wp:posOffset>-713105</wp:posOffset>
                </wp:positionV>
                <wp:extent cx="6553200" cy="419100"/>
                <wp:effectExtent l="57150" t="38100" r="76200" b="95250"/>
                <wp:wrapNone/>
                <wp:docPr id="1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4191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7755" w:rsidRPr="001B7755" w:rsidRDefault="001B7755" w:rsidP="001B7755">
                            <w:pPr>
                              <w:jc w:val="center"/>
                              <w:rPr>
                                <w:rFonts w:hint="cs"/>
                                <w:b/>
                                <w:sz w:val="16"/>
                                <w:szCs w:val="16"/>
                                <w:rtl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B7755">
                              <w:rPr>
                                <w:rFonts w:asciiTheme="majorBidi" w:eastAsiaTheme="majorEastAsia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Introduction to human anatomy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" o:spid="_x0000_s1026" style="position:absolute;left:0;text-align:left;margin-left:-49.5pt;margin-top:-56.15pt;width:516pt;height:3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B7755" w:rsidRPr="001B7755" w:rsidRDefault="001B7755" w:rsidP="001B7755">
                      <w:pPr>
                        <w:jc w:val="center"/>
                        <w:rPr>
                          <w:rFonts w:hint="cs"/>
                          <w:b/>
                          <w:sz w:val="16"/>
                          <w:szCs w:val="16"/>
                          <w:rtl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B7755">
                        <w:rPr>
                          <w:rFonts w:asciiTheme="majorBidi" w:eastAsiaTheme="majorEastAsia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Introduction to human anatomy</w:t>
                      </w:r>
                    </w:p>
                  </w:txbxContent>
                </v:textbox>
              </v:roundrect>
            </w:pict>
          </mc:Fallback>
        </mc:AlternateContent>
      </w:r>
      <w:r w:rsidRPr="001B7755">
        <w:rPr>
          <w:rFonts w:asciiTheme="majorBidi" w:hAnsiTheme="majorBidi" w:cstheme="majorBidi"/>
          <w:b/>
          <w:bCs/>
          <w:sz w:val="28"/>
          <w:szCs w:val="28"/>
        </w:rPr>
        <w:t>Islamic University College</w:t>
      </w:r>
    </w:p>
    <w:p w:rsidR="001B7755" w:rsidRPr="001B7755" w:rsidRDefault="001B7755" w:rsidP="001B7755">
      <w:pPr>
        <w:pStyle w:val="Default"/>
        <w:tabs>
          <w:tab w:val="left" w:pos="7305"/>
        </w:tabs>
        <w:spacing w:before="240" w:after="240"/>
        <w:ind w:left="-567"/>
        <w:rPr>
          <w:rFonts w:asciiTheme="majorBidi" w:hAnsiTheme="majorBidi" w:cstheme="majorBidi"/>
          <w:b/>
          <w:bCs/>
          <w:sz w:val="28"/>
          <w:szCs w:val="28"/>
        </w:rPr>
      </w:pPr>
      <w:r w:rsidRPr="001B7755">
        <w:rPr>
          <w:rFonts w:asciiTheme="majorBidi" w:hAnsiTheme="majorBidi" w:cstheme="majorBidi"/>
          <w:b/>
          <w:bCs/>
          <w:sz w:val="28"/>
          <w:szCs w:val="28"/>
        </w:rPr>
        <w:t>of Medical Technologies / Department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</w:p>
    <w:p w:rsidR="001B7755" w:rsidRDefault="001B7755" w:rsidP="001B7755">
      <w:pPr>
        <w:ind w:left="-567"/>
        <w:jc w:val="right"/>
        <w:rPr>
          <w:rtl/>
        </w:rPr>
      </w:pPr>
      <w:r w:rsidRPr="001B7755">
        <w:rPr>
          <w:rFonts w:asciiTheme="majorBidi" w:hAnsiTheme="majorBidi" w:cstheme="majorBidi"/>
          <w:b/>
          <w:bCs/>
          <w:sz w:val="28"/>
          <w:szCs w:val="28"/>
        </w:rPr>
        <w:t xml:space="preserve">of Radiation Techniques </w:t>
      </w:r>
      <w:r w:rsidRPr="001B7755">
        <w:rPr>
          <w:rFonts w:asciiTheme="majorBidi" w:hAnsiTheme="majorBidi" w:cstheme="majorBidi"/>
          <w:sz w:val="28"/>
          <w:szCs w:val="28"/>
        </w:rPr>
        <w:t xml:space="preserve">   </w:t>
      </w:r>
      <w:r w:rsidRPr="006A592E">
        <w:rPr>
          <w:rFonts w:asciiTheme="majorBidi" w:hAnsiTheme="majorBidi" w:cstheme="majorBidi"/>
          <w:sz w:val="32"/>
          <w:szCs w:val="32"/>
        </w:rPr>
        <w:t xml:space="preserve">  </w:t>
      </w:r>
    </w:p>
    <w:p w:rsidR="001B7755" w:rsidRDefault="00B813B5">
      <w:pPr>
        <w:bidi w:val="0"/>
        <w:rPr>
          <w:rFonts w:hint="cs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2BDDCD3" wp14:editId="28CD6312">
                <wp:simplePos x="0" y="0"/>
                <wp:positionH relativeFrom="column">
                  <wp:posOffset>-361950</wp:posOffset>
                </wp:positionH>
                <wp:positionV relativeFrom="paragraph">
                  <wp:posOffset>3267710</wp:posOffset>
                </wp:positionV>
                <wp:extent cx="6057900" cy="4562475"/>
                <wp:effectExtent l="0" t="0" r="19050" b="28575"/>
                <wp:wrapNone/>
                <wp:docPr id="304" name="مستطيل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4562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13B5" w:rsidRDefault="00B813B5" w:rsidP="00B813B5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  <w:r w:rsidRPr="00B813B5">
                              <w:rPr>
                                <w:rFonts w:hint="cs"/>
                                <w:rtl/>
                              </w:rPr>
                              <w:drawing>
                                <wp:inline distT="0" distB="0" distL="0" distR="0" wp14:anchorId="6DAF41B0" wp14:editId="7777E41C">
                                  <wp:extent cx="5267325" cy="6991350"/>
                                  <wp:effectExtent l="0" t="0" r="9525" b="0"/>
                                  <wp:docPr id="308" name="صورة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7325" cy="6991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04" o:spid="_x0000_s1027" style="position:absolute;margin-left:-28.5pt;margin-top:257.3pt;width:477pt;height:359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" fillcolor="black [3200]" strokecolor="black [1600]" strokeweight="2pt">
                <v:textbox>
                  <w:txbxContent>
                    <w:p w:rsidR="00B813B5" w:rsidRDefault="00B813B5" w:rsidP="00B813B5">
                      <w:pPr>
                        <w:jc w:val="center"/>
                        <w:rPr>
                          <w:rFonts w:hint="cs"/>
                        </w:rPr>
                      </w:pPr>
                      <w:r w:rsidRPr="00B813B5">
                        <w:rPr>
                          <w:rFonts w:hint="cs"/>
                          <w:rtl/>
                        </w:rPr>
                        <w:drawing>
                          <wp:inline distT="0" distB="0" distL="0" distR="0" wp14:anchorId="6DAF41B0" wp14:editId="7777E41C">
                            <wp:extent cx="5267325" cy="6991350"/>
                            <wp:effectExtent l="0" t="0" r="9525" b="0"/>
                            <wp:docPr id="308" name="صورة 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67325" cy="6991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5E69E6" wp14:editId="43119DE2">
                <wp:simplePos x="0" y="0"/>
                <wp:positionH relativeFrom="column">
                  <wp:posOffset>266700</wp:posOffset>
                </wp:positionH>
                <wp:positionV relativeFrom="paragraph">
                  <wp:posOffset>1886585</wp:posOffset>
                </wp:positionV>
                <wp:extent cx="5086350" cy="1314450"/>
                <wp:effectExtent l="57150" t="38100" r="76200" b="95250"/>
                <wp:wrapNone/>
                <wp:docPr id="27" name="مستطيل مستدير الزوايا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0" cy="13144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3B5" w:rsidRPr="00E25DC9" w:rsidRDefault="00B813B5" w:rsidP="00B813B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25DC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Dr. </w:t>
                            </w:r>
                            <w:proofErr w:type="spellStart"/>
                            <w:r w:rsidRPr="00E25DC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Safaa</w:t>
                            </w:r>
                            <w:proofErr w:type="spellEnd"/>
                            <w:r w:rsidRPr="00E25DC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AL-</w:t>
                            </w:r>
                            <w:proofErr w:type="spellStart"/>
                            <w:r w:rsidRPr="00E25DC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Mosaw</w:t>
                            </w:r>
                            <w:r w:rsidRPr="00E25DC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ar-IQ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</w:t>
                            </w:r>
                            <w:proofErr w:type="spellEnd"/>
                          </w:p>
                          <w:p w:rsidR="00B813B5" w:rsidRPr="00E25DC9" w:rsidRDefault="00B813B5" w:rsidP="00B813B5">
                            <w:pPr>
                              <w:jc w:val="center"/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rtl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25DC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 S C . Tariq </w:t>
                            </w:r>
                            <w:r w:rsidRPr="00E25DC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</w:t>
                            </w:r>
                            <w:r w:rsidRPr="00E25DC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hammed</w:t>
                            </w:r>
                          </w:p>
                          <w:p w:rsidR="00B813B5" w:rsidRDefault="00B813B5" w:rsidP="00B813B5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7" o:spid="_x0000_s1028" style="position:absolute;margin-left:21pt;margin-top:148.55pt;width:400.5pt;height:103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813B5" w:rsidRPr="00E25DC9" w:rsidRDefault="00B813B5" w:rsidP="00B813B5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ar-IQ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25DC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Dr. </w:t>
                      </w:r>
                      <w:proofErr w:type="spellStart"/>
                      <w:r w:rsidRPr="00E25DC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Safaa</w:t>
                      </w:r>
                      <w:proofErr w:type="spellEnd"/>
                      <w:r w:rsidRPr="00E25DC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AL-</w:t>
                      </w:r>
                      <w:proofErr w:type="spellStart"/>
                      <w:r w:rsidRPr="00E25DC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Mosaw</w:t>
                      </w:r>
                      <w:r w:rsidRPr="00E25DC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ar-IQ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</w:t>
                      </w:r>
                      <w:proofErr w:type="spellEnd"/>
                    </w:p>
                    <w:p w:rsidR="00B813B5" w:rsidRPr="00E25DC9" w:rsidRDefault="00B813B5" w:rsidP="00B813B5">
                      <w:pPr>
                        <w:jc w:val="center"/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rtl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25DC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 S C . Tariq </w:t>
                      </w:r>
                      <w:r w:rsidRPr="00E25DC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</w:t>
                      </w:r>
                      <w:r w:rsidRPr="00E25DC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hammed</w:t>
                      </w:r>
                    </w:p>
                    <w:p w:rsidR="00B813B5" w:rsidRDefault="00B813B5" w:rsidP="00B813B5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B7755">
        <w:rPr>
          <w:noProof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E2AE36" wp14:editId="34420F8E">
                <wp:simplePos x="0" y="0"/>
                <wp:positionH relativeFrom="column">
                  <wp:posOffset>-228600</wp:posOffset>
                </wp:positionH>
                <wp:positionV relativeFrom="paragraph">
                  <wp:posOffset>524510</wp:posOffset>
                </wp:positionV>
                <wp:extent cx="5924550" cy="1266825"/>
                <wp:effectExtent l="57150" t="38100" r="76200" b="104775"/>
                <wp:wrapNone/>
                <wp:docPr id="26" name="مستطيل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12668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7755" w:rsidRPr="001B7755" w:rsidRDefault="001B7755" w:rsidP="00B813B5">
                            <w:pPr>
                              <w:spacing w:after="0" w:line="360" w:lineRule="auto"/>
                              <w:jc w:val="center"/>
                              <w:rPr>
                                <w:rFonts w:asciiTheme="majorBidi" w:eastAsiaTheme="majorEastAsia" w:hAnsiTheme="majorBidi" w:cstheme="majorBidi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B7755">
                              <w:rPr>
                                <w:rFonts w:asciiTheme="majorBidi" w:eastAsiaTheme="majorEastAsia" w:hAnsiTheme="majorBidi" w:cstheme="majorBidi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Introduction to human anatomy </w:t>
                            </w:r>
                          </w:p>
                          <w:p w:rsidR="00B813B5" w:rsidRPr="00E25DC9" w:rsidRDefault="00B813B5" w:rsidP="00B813B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40"/>
                                <w:szCs w:val="40"/>
                                <w:lang w:bidi="ar-IQ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25DC9"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40"/>
                                <w:szCs w:val="40"/>
                                <w:lang w:bidi="ar-IQ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Lecture-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40"/>
                                <w:szCs w:val="40"/>
                                <w:lang w:bidi="ar-IQ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 w:rsidRPr="00E25DC9"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40"/>
                                <w:szCs w:val="40"/>
                                <w:lang w:bidi="ar-IQ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</w:t>
                            </w:r>
                          </w:p>
                          <w:p w:rsidR="001B7755" w:rsidRPr="00B813B5" w:rsidRDefault="001B7755" w:rsidP="001B7755">
                            <w:pPr>
                              <w:spacing w:line="360" w:lineRule="auto"/>
                              <w:jc w:val="center"/>
                              <w:rPr>
                                <w:rFonts w:hint="cs"/>
                                <w:b/>
                                <w:sz w:val="32"/>
                                <w:szCs w:val="32"/>
                                <w:rtl/>
                                <w:lang w:bidi="ar-IQ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6" o:spid="_x0000_s1029" style="position:absolute;margin-left:-18pt;margin-top:41.3pt;width:466.5pt;height:99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B7755" w:rsidRPr="001B7755" w:rsidRDefault="001B7755" w:rsidP="00B813B5">
                      <w:pPr>
                        <w:spacing w:after="0" w:line="360" w:lineRule="auto"/>
                        <w:jc w:val="center"/>
                        <w:rPr>
                          <w:rFonts w:asciiTheme="majorBidi" w:eastAsiaTheme="majorEastAsia" w:hAnsiTheme="majorBidi" w:cstheme="majorBidi"/>
                          <w:b/>
                          <w:bCs/>
                          <w:color w:val="000000" w:themeColor="text1"/>
                          <w:sz w:val="52"/>
                          <w:szCs w:val="5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B7755">
                        <w:rPr>
                          <w:rFonts w:asciiTheme="majorBidi" w:eastAsiaTheme="majorEastAsia" w:hAnsiTheme="majorBidi" w:cstheme="majorBidi"/>
                          <w:b/>
                          <w:bCs/>
                          <w:color w:val="000000" w:themeColor="text1"/>
                          <w:sz w:val="52"/>
                          <w:szCs w:val="5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Introduction to human anatomy </w:t>
                      </w:r>
                    </w:p>
                    <w:p w:rsidR="00B813B5" w:rsidRPr="00E25DC9" w:rsidRDefault="00B813B5" w:rsidP="00B813B5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caps/>
                          <w:sz w:val="40"/>
                          <w:szCs w:val="40"/>
                          <w:lang w:bidi="ar-IQ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25DC9">
                        <w:rPr>
                          <w:rFonts w:asciiTheme="majorBidi" w:hAnsiTheme="majorBidi" w:cstheme="majorBidi"/>
                          <w:b/>
                          <w:caps/>
                          <w:sz w:val="40"/>
                          <w:szCs w:val="40"/>
                          <w:lang w:bidi="ar-IQ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Lecture-</w:t>
                      </w:r>
                      <w:r>
                        <w:rPr>
                          <w:rFonts w:asciiTheme="majorBidi" w:hAnsiTheme="majorBidi" w:cstheme="majorBidi"/>
                          <w:b/>
                          <w:caps/>
                          <w:sz w:val="40"/>
                          <w:szCs w:val="40"/>
                          <w:lang w:bidi="ar-IQ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  <w:r w:rsidRPr="00E25DC9">
                        <w:rPr>
                          <w:rFonts w:asciiTheme="majorBidi" w:hAnsiTheme="majorBidi" w:cstheme="majorBidi"/>
                          <w:b/>
                          <w:caps/>
                          <w:sz w:val="40"/>
                          <w:szCs w:val="40"/>
                          <w:lang w:bidi="ar-IQ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</w:t>
                      </w:r>
                    </w:p>
                    <w:p w:rsidR="001B7755" w:rsidRPr="00B813B5" w:rsidRDefault="001B7755" w:rsidP="001B7755">
                      <w:pPr>
                        <w:spacing w:line="360" w:lineRule="auto"/>
                        <w:jc w:val="center"/>
                        <w:rPr>
                          <w:rFonts w:hint="cs"/>
                          <w:b/>
                          <w:sz w:val="32"/>
                          <w:szCs w:val="32"/>
                          <w:rtl/>
                          <w:lang w:bidi="ar-IQ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B7755">
        <w:rPr>
          <w:rtl/>
        </w:rPr>
        <w:br w:type="page"/>
      </w:r>
    </w:p>
    <w:p w:rsidR="00234DEE" w:rsidRPr="00B813B5" w:rsidRDefault="00234DEE" w:rsidP="008153FA">
      <w:pPr>
        <w:bidi w:val="0"/>
        <w:ind w:left="-567" w:right="-199"/>
        <w:rPr>
          <w:rFonts w:asciiTheme="majorBidi" w:hAnsiTheme="majorBidi" w:cstheme="majorBidi"/>
          <w:sz w:val="36"/>
          <w:szCs w:val="36"/>
          <w:rtl/>
        </w:rPr>
      </w:pPr>
      <w:r w:rsidRPr="008153FA">
        <w:rPr>
          <w:rFonts w:asciiTheme="majorBidi" w:hAnsiTheme="majorBidi" w:cstheme="majorBidi"/>
          <w:b/>
          <w:bCs/>
          <w:color w:val="0070C0"/>
          <w:sz w:val="36"/>
          <w:szCs w:val="36"/>
        </w:rPr>
        <w:lastRenderedPageBreak/>
        <w:t>Anatomy</w:t>
      </w:r>
      <w:r w:rsidRPr="00B813B5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B813B5">
        <w:rPr>
          <w:rFonts w:asciiTheme="majorBidi" w:hAnsiTheme="majorBidi" w:cstheme="majorBidi"/>
          <w:sz w:val="36"/>
          <w:szCs w:val="36"/>
        </w:rPr>
        <w:t>- the study of the structure of body parts and their relationships to one another.</w:t>
      </w:r>
    </w:p>
    <w:p w:rsidR="00234DEE" w:rsidRPr="00B813B5" w:rsidRDefault="00234DEE" w:rsidP="008153FA">
      <w:pPr>
        <w:bidi w:val="0"/>
        <w:ind w:left="-567" w:right="-199"/>
        <w:rPr>
          <w:rFonts w:asciiTheme="majorBidi" w:hAnsiTheme="majorBidi" w:cstheme="majorBidi"/>
          <w:sz w:val="36"/>
          <w:szCs w:val="36"/>
          <w:rtl/>
        </w:rPr>
      </w:pPr>
      <w:r w:rsidRPr="008153FA">
        <w:rPr>
          <w:rFonts w:asciiTheme="majorBidi" w:hAnsiTheme="majorBidi" w:cstheme="majorBidi"/>
          <w:b/>
          <w:bCs/>
          <w:color w:val="0070C0"/>
          <w:sz w:val="36"/>
          <w:szCs w:val="36"/>
        </w:rPr>
        <w:t>Physiology</w:t>
      </w:r>
      <w:r w:rsidRPr="00B813B5">
        <w:rPr>
          <w:rFonts w:asciiTheme="majorBidi" w:hAnsiTheme="majorBidi" w:cstheme="majorBidi"/>
          <w:sz w:val="36"/>
          <w:szCs w:val="36"/>
        </w:rPr>
        <w:t>: the study of the function of the body's structural machinery.</w:t>
      </w:r>
    </w:p>
    <w:p w:rsidR="00481A5C" w:rsidRPr="00B813B5" w:rsidRDefault="00481A5C" w:rsidP="008153FA">
      <w:pPr>
        <w:bidi w:val="0"/>
        <w:ind w:left="-567" w:right="-199"/>
        <w:rPr>
          <w:rFonts w:asciiTheme="majorBidi" w:hAnsiTheme="majorBidi" w:cstheme="majorBidi"/>
          <w:sz w:val="36"/>
          <w:szCs w:val="36"/>
          <w:rtl/>
        </w:rPr>
      </w:pPr>
      <w:r w:rsidRPr="008153FA">
        <w:rPr>
          <w:rFonts w:asciiTheme="majorBidi" w:hAnsiTheme="majorBidi" w:cstheme="majorBidi"/>
          <w:b/>
          <w:bCs/>
          <w:color w:val="0070C0"/>
          <w:sz w:val="36"/>
          <w:szCs w:val="36"/>
        </w:rPr>
        <w:t>Clinical anatomy</w:t>
      </w:r>
      <w:r w:rsidRPr="00B813B5">
        <w:rPr>
          <w:rFonts w:asciiTheme="majorBidi" w:hAnsiTheme="majorBidi" w:cstheme="majorBidi"/>
          <w:b/>
          <w:bCs/>
          <w:sz w:val="36"/>
          <w:szCs w:val="36"/>
        </w:rPr>
        <w:t>:</w:t>
      </w:r>
      <w:r w:rsidRPr="00B813B5">
        <w:rPr>
          <w:rFonts w:asciiTheme="majorBidi" w:hAnsiTheme="majorBidi" w:cstheme="majorBidi"/>
          <w:sz w:val="36"/>
          <w:szCs w:val="36"/>
        </w:rPr>
        <w:t xml:space="preserve"> It's the study of the macroscopic</w:t>
      </w:r>
      <w:r w:rsidR="007A0398" w:rsidRPr="00B813B5">
        <w:rPr>
          <w:rFonts w:asciiTheme="majorBidi" w:hAnsiTheme="majorBidi" w:cstheme="majorBidi"/>
          <w:sz w:val="36"/>
          <w:szCs w:val="36"/>
        </w:rPr>
        <w:t xml:space="preserve"> structure and function of the body and its related to the</w:t>
      </w:r>
      <w:r w:rsidRPr="00B813B5">
        <w:rPr>
          <w:rFonts w:asciiTheme="majorBidi" w:hAnsiTheme="majorBidi" w:cstheme="majorBidi"/>
          <w:sz w:val="36"/>
          <w:szCs w:val="36"/>
        </w:rPr>
        <w:t xml:space="preserve"> practice of the medicine and other healthy science.</w:t>
      </w:r>
    </w:p>
    <w:p w:rsidR="00481A5C" w:rsidRDefault="008153FA" w:rsidP="00481A5C">
      <w:pPr>
        <w:jc w:val="center"/>
        <w:rPr>
          <w:rFonts w:asciiTheme="majorBidi" w:hAnsiTheme="majorBidi" w:cs="Times New Roman"/>
          <w:b/>
          <w:bCs/>
          <w:sz w:val="36"/>
          <w:szCs w:val="36"/>
          <w:rtl/>
        </w:rPr>
      </w:pPr>
      <w:r>
        <w:rPr>
          <w:rFonts w:asciiTheme="majorBidi" w:hAnsiTheme="majorBidi" w:cs="Times New Roman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65AFB1" wp14:editId="0911FB29">
                <wp:simplePos x="0" y="0"/>
                <wp:positionH relativeFrom="column">
                  <wp:posOffset>590550</wp:posOffset>
                </wp:positionH>
                <wp:positionV relativeFrom="paragraph">
                  <wp:posOffset>74930</wp:posOffset>
                </wp:positionV>
                <wp:extent cx="3390900" cy="1104900"/>
                <wp:effectExtent l="76200" t="38100" r="95250" b="114300"/>
                <wp:wrapNone/>
                <wp:docPr id="6" name="موجة مزدوج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1104900"/>
                        </a:xfrm>
                        <a:prstGeom prst="doubleWav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موجة مزدوجة 6" o:spid="_x0000_s1026" type="#_x0000_t188" style="position:absolute;left:0;text-align:left;margin-left:46.5pt;margin-top:5.9pt;width:267pt;height:8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" adj="1350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1E4473">
        <w:rPr>
          <w:rFonts w:asciiTheme="majorBidi" w:hAnsiTheme="majorBidi" w:cs="Times New Roman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CEE7CB" wp14:editId="259F2546">
                <wp:simplePos x="0" y="0"/>
                <wp:positionH relativeFrom="column">
                  <wp:posOffset>836930</wp:posOffset>
                </wp:positionH>
                <wp:positionV relativeFrom="paragraph">
                  <wp:posOffset>400685</wp:posOffset>
                </wp:positionV>
                <wp:extent cx="2886075" cy="479425"/>
                <wp:effectExtent l="57150" t="38100" r="85725" b="92075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86075" cy="479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473" w:rsidRPr="001E4473" w:rsidRDefault="007A0398" w:rsidP="008153FA">
                            <w:pPr>
                              <w:jc w:val="center"/>
                              <w:rPr>
                                <w:color w:val="C0504D" w:themeColor="accent2"/>
                                <w:sz w:val="40"/>
                                <w:szCs w:val="40"/>
                              </w:rPr>
                            </w:pPr>
                            <w:r w:rsidRPr="001E4473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C0504D" w:themeColor="accent2"/>
                                <w:sz w:val="40"/>
                                <w:szCs w:val="40"/>
                              </w:rPr>
                              <w:t>M</w:t>
                            </w:r>
                            <w:r w:rsidR="001E4473" w:rsidRPr="001E4473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C0504D" w:themeColor="accent2"/>
                                <w:sz w:val="40"/>
                                <w:szCs w:val="40"/>
                              </w:rPr>
                              <w:t>acroscopic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30" type="#_x0000_t202" style="position:absolute;left:0;text-align:left;margin-left:65.9pt;margin-top:31.55pt;width:227.25pt;height:37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E4473" w:rsidRPr="001E4473" w:rsidRDefault="007A0398" w:rsidP="008153FA">
                      <w:pPr>
                        <w:jc w:val="center"/>
                        <w:rPr>
                          <w:color w:val="C0504D" w:themeColor="accent2"/>
                          <w:sz w:val="40"/>
                          <w:szCs w:val="40"/>
                        </w:rPr>
                      </w:pPr>
                      <w:r w:rsidRPr="001E4473">
                        <w:rPr>
                          <w:rFonts w:asciiTheme="majorBidi" w:hAnsiTheme="majorBidi" w:cs="Times New Roman"/>
                          <w:b/>
                          <w:bCs/>
                          <w:color w:val="C0504D" w:themeColor="accent2"/>
                          <w:sz w:val="40"/>
                          <w:szCs w:val="40"/>
                        </w:rPr>
                        <w:t>M</w:t>
                      </w:r>
                      <w:r w:rsidR="001E4473" w:rsidRPr="001E4473">
                        <w:rPr>
                          <w:rFonts w:asciiTheme="majorBidi" w:hAnsiTheme="majorBidi" w:cs="Times New Roman"/>
                          <w:b/>
                          <w:bCs/>
                          <w:color w:val="C0504D" w:themeColor="accent2"/>
                          <w:sz w:val="40"/>
                          <w:szCs w:val="40"/>
                        </w:rPr>
                        <w:t>acroscopic</w:t>
                      </w:r>
                    </w:p>
                  </w:txbxContent>
                </v:textbox>
              </v:shape>
            </w:pict>
          </mc:Fallback>
        </mc:AlternateContent>
      </w:r>
    </w:p>
    <w:p w:rsidR="001E4473" w:rsidRDefault="001E4473" w:rsidP="00481A5C">
      <w:pPr>
        <w:jc w:val="center"/>
        <w:rPr>
          <w:rFonts w:asciiTheme="majorBidi" w:hAnsiTheme="majorBidi" w:cs="Times New Roman"/>
          <w:b/>
          <w:bCs/>
          <w:sz w:val="36"/>
          <w:szCs w:val="36"/>
          <w:rtl/>
        </w:rPr>
      </w:pPr>
    </w:p>
    <w:p w:rsidR="00454172" w:rsidRPr="00481A5C" w:rsidRDefault="00454172" w:rsidP="001E4473">
      <w:pPr>
        <w:rPr>
          <w:rFonts w:asciiTheme="majorBidi" w:hAnsiTheme="majorBidi" w:cs="Times New Roman"/>
          <w:b/>
          <w:bCs/>
          <w:sz w:val="36"/>
          <w:szCs w:val="36"/>
          <w:rtl/>
        </w:rPr>
      </w:pPr>
    </w:p>
    <w:p w:rsidR="00234DEE" w:rsidRPr="008153FA" w:rsidRDefault="00481A5C" w:rsidP="008153FA">
      <w:pPr>
        <w:bidi w:val="0"/>
        <w:ind w:left="-567"/>
        <w:rPr>
          <w:rFonts w:asciiTheme="majorBidi" w:hAnsiTheme="majorBidi" w:cs="Times New Roman"/>
          <w:sz w:val="36"/>
          <w:szCs w:val="36"/>
          <w:rtl/>
        </w:rPr>
      </w:pPr>
      <w:r w:rsidRPr="008153FA">
        <w:rPr>
          <w:rFonts w:asciiTheme="majorBidi" w:hAnsiTheme="majorBidi" w:cs="Times New Roman"/>
          <w:b/>
          <w:bCs/>
          <w:color w:val="C00000"/>
          <w:sz w:val="36"/>
          <w:szCs w:val="36"/>
        </w:rPr>
        <w:t>regional</w:t>
      </w:r>
      <w:r w:rsidRPr="008153FA">
        <w:rPr>
          <w:rFonts w:asciiTheme="majorBidi" w:hAnsiTheme="majorBidi" w:cs="Times New Roman"/>
          <w:sz w:val="36"/>
          <w:szCs w:val="36"/>
        </w:rPr>
        <w:t xml:space="preserve"> - all structures in one part of the body (such as the abdomen or leg</w:t>
      </w:r>
      <w:r w:rsidR="001E4473" w:rsidRPr="008153FA">
        <w:rPr>
          <w:rFonts w:asciiTheme="majorBidi" w:hAnsiTheme="majorBidi" w:cs="Times New Roman"/>
          <w:sz w:val="36"/>
          <w:szCs w:val="36"/>
        </w:rPr>
        <w:t>)</w:t>
      </w:r>
      <w:r w:rsidRPr="008153FA">
        <w:rPr>
          <w:rFonts w:asciiTheme="majorBidi" w:hAnsiTheme="majorBidi" w:cs="Times New Roman"/>
          <w:sz w:val="36"/>
          <w:szCs w:val="36"/>
          <w:rtl/>
        </w:rPr>
        <w:t>).</w:t>
      </w:r>
    </w:p>
    <w:p w:rsidR="001E4473" w:rsidRPr="008153FA" w:rsidRDefault="00481A5C" w:rsidP="008153FA">
      <w:pPr>
        <w:bidi w:val="0"/>
        <w:ind w:left="-567"/>
        <w:rPr>
          <w:rFonts w:asciiTheme="majorBidi" w:hAnsiTheme="majorBidi" w:cs="Times New Roman"/>
          <w:sz w:val="36"/>
          <w:szCs w:val="36"/>
          <w:rtl/>
        </w:rPr>
      </w:pPr>
      <w:r w:rsidRPr="008153FA">
        <w:rPr>
          <w:rFonts w:asciiTheme="majorBidi" w:hAnsiTheme="majorBidi" w:cs="Times New Roman"/>
          <w:b/>
          <w:bCs/>
          <w:color w:val="C00000"/>
          <w:sz w:val="36"/>
          <w:szCs w:val="36"/>
        </w:rPr>
        <w:t>Systemic</w:t>
      </w:r>
      <w:r w:rsidRPr="008153FA">
        <w:rPr>
          <w:rFonts w:asciiTheme="majorBidi" w:hAnsiTheme="majorBidi" w:cs="Times New Roman"/>
          <w:b/>
          <w:bCs/>
          <w:sz w:val="36"/>
          <w:szCs w:val="36"/>
        </w:rPr>
        <w:t xml:space="preserve"> -</w:t>
      </w:r>
      <w:r w:rsidRPr="008153FA">
        <w:rPr>
          <w:rFonts w:asciiTheme="majorBidi" w:hAnsiTheme="majorBidi" w:cs="Times New Roman"/>
          <w:sz w:val="36"/>
          <w:szCs w:val="36"/>
        </w:rPr>
        <w:t xml:space="preserve"> gross anatomy of the body studied by system </w:t>
      </w:r>
      <w:r w:rsidRPr="008153FA">
        <w:rPr>
          <w:rFonts w:asciiTheme="majorBidi" w:hAnsiTheme="majorBidi" w:cs="Times New Roman"/>
          <w:b/>
          <w:bCs/>
          <w:color w:val="C00000"/>
          <w:sz w:val="36"/>
          <w:szCs w:val="36"/>
        </w:rPr>
        <w:t>Surface</w:t>
      </w:r>
      <w:r w:rsidRPr="008153FA">
        <w:rPr>
          <w:rFonts w:asciiTheme="majorBidi" w:hAnsiTheme="majorBidi" w:cs="Times New Roman"/>
          <w:b/>
          <w:bCs/>
          <w:sz w:val="36"/>
          <w:szCs w:val="36"/>
        </w:rPr>
        <w:t xml:space="preserve"> -</w:t>
      </w:r>
      <w:r w:rsidRPr="008153FA">
        <w:rPr>
          <w:rFonts w:asciiTheme="majorBidi" w:hAnsiTheme="majorBidi" w:cs="Times New Roman"/>
          <w:sz w:val="36"/>
          <w:szCs w:val="36"/>
        </w:rPr>
        <w:t xml:space="preserve"> study of internal structures as they relate to the overlying skin</w:t>
      </w:r>
    </w:p>
    <w:p w:rsidR="008031E0" w:rsidRDefault="001E4473" w:rsidP="001E4473">
      <w:pPr>
        <w:jc w:val="right"/>
        <w:rPr>
          <w:rFonts w:asciiTheme="majorBidi" w:hAnsiTheme="majorBidi" w:cs="Times New Roman"/>
          <w:sz w:val="32"/>
          <w:szCs w:val="32"/>
          <w:rtl/>
        </w:rPr>
      </w:pPr>
      <w:r>
        <w:rPr>
          <w:rFonts w:asciiTheme="majorBidi" w:hAnsiTheme="majorBidi" w:cs="Times New Roman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C346A1" wp14:editId="2A7973DE">
                <wp:simplePos x="0" y="0"/>
                <wp:positionH relativeFrom="column">
                  <wp:posOffset>1428750</wp:posOffset>
                </wp:positionH>
                <wp:positionV relativeFrom="paragraph">
                  <wp:posOffset>358775</wp:posOffset>
                </wp:positionV>
                <wp:extent cx="2609850" cy="987425"/>
                <wp:effectExtent l="57150" t="38100" r="76200" b="98425"/>
                <wp:wrapNone/>
                <wp:docPr id="8" name="مخطط انسيابي: محطة طرفي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98742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473" w:rsidRDefault="001E4473" w:rsidP="001E44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8" o:spid="_x0000_s1031" type="#_x0000_t116" style="position:absolute;margin-left:112.5pt;margin-top:28.25pt;width:205.5pt;height:7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1E4473" w:rsidRDefault="001E4473" w:rsidP="001E447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E4473" w:rsidRDefault="001E4473" w:rsidP="008031E0">
      <w:pPr>
        <w:jc w:val="center"/>
        <w:rPr>
          <w:rFonts w:asciiTheme="majorBidi" w:hAnsiTheme="majorBidi" w:cs="Times New Roman"/>
          <w:sz w:val="32"/>
          <w:szCs w:val="32"/>
          <w:rtl/>
        </w:rPr>
      </w:pPr>
      <w:r w:rsidRPr="001E4473">
        <w:rPr>
          <w:rFonts w:asciiTheme="majorBidi" w:hAnsiTheme="majorBidi" w:cs="Times New Roman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358280" wp14:editId="54DC36CD">
                <wp:simplePos x="0" y="0"/>
                <wp:positionH relativeFrom="column">
                  <wp:posOffset>1644650</wp:posOffset>
                </wp:positionH>
                <wp:positionV relativeFrom="paragraph">
                  <wp:posOffset>189865</wp:posOffset>
                </wp:positionV>
                <wp:extent cx="2374265" cy="485775"/>
                <wp:effectExtent l="57150" t="38100" r="81280" b="104775"/>
                <wp:wrapNone/>
                <wp:docPr id="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74265" cy="4857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473" w:rsidRPr="001E4473" w:rsidRDefault="001E4473" w:rsidP="001E447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sz w:val="40"/>
                                <w:szCs w:val="40"/>
                                <w:rtl/>
                              </w:rPr>
                            </w:pPr>
                            <w:r w:rsidRPr="001E4473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Microscopic</w:t>
                            </w:r>
                          </w:p>
                          <w:p w:rsidR="001E4473" w:rsidRDefault="001E4473" w:rsidP="001E44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29.5pt;margin-top:14.95pt;width:186.95pt;height:38.25pt;flip:x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E4473" w:rsidRPr="001E4473" w:rsidRDefault="001E4473" w:rsidP="001E4473">
                      <w:pPr>
                        <w:jc w:val="center"/>
                        <w:rPr>
                          <w:rFonts w:asciiTheme="majorBidi" w:hAnsiTheme="majorBidi" w:cs="Times New Roman"/>
                          <w:sz w:val="40"/>
                          <w:szCs w:val="40"/>
                          <w:rtl/>
                        </w:rPr>
                      </w:pPr>
                      <w:r w:rsidRPr="001E4473">
                        <w:rPr>
                          <w:rFonts w:asciiTheme="majorBidi" w:hAnsiTheme="majorBidi" w:cs="Times New Roman"/>
                          <w:b/>
                          <w:bCs/>
                          <w:sz w:val="40"/>
                          <w:szCs w:val="40"/>
                        </w:rPr>
                        <w:t>Microscopic</w:t>
                      </w:r>
                    </w:p>
                    <w:p w:rsidR="001E4473" w:rsidRDefault="001E4473" w:rsidP="001E4473"/>
                  </w:txbxContent>
                </v:textbox>
              </v:shape>
            </w:pict>
          </mc:Fallback>
        </mc:AlternateContent>
      </w:r>
    </w:p>
    <w:p w:rsidR="001E4473" w:rsidRDefault="001E4473" w:rsidP="008031E0">
      <w:pPr>
        <w:jc w:val="center"/>
        <w:rPr>
          <w:rFonts w:asciiTheme="majorBidi" w:hAnsiTheme="majorBidi" w:cs="Times New Roman"/>
          <w:sz w:val="32"/>
          <w:szCs w:val="32"/>
          <w:rtl/>
        </w:rPr>
      </w:pPr>
    </w:p>
    <w:p w:rsidR="001E4473" w:rsidRDefault="001E4473" w:rsidP="008031E0">
      <w:pPr>
        <w:jc w:val="center"/>
        <w:rPr>
          <w:rFonts w:asciiTheme="majorBidi" w:hAnsiTheme="majorBidi" w:cs="Times New Roman"/>
          <w:sz w:val="32"/>
          <w:szCs w:val="32"/>
          <w:rtl/>
        </w:rPr>
      </w:pPr>
    </w:p>
    <w:p w:rsidR="008031E0" w:rsidRPr="008153FA" w:rsidRDefault="008031E0" w:rsidP="00481A5C">
      <w:pPr>
        <w:jc w:val="right"/>
        <w:rPr>
          <w:rFonts w:asciiTheme="majorBidi" w:hAnsiTheme="majorBidi" w:cs="Times New Roman"/>
          <w:sz w:val="36"/>
          <w:szCs w:val="36"/>
        </w:rPr>
      </w:pPr>
      <w:r w:rsidRPr="008031E0">
        <w:rPr>
          <w:rFonts w:asciiTheme="majorBidi" w:hAnsiTheme="majorBidi" w:cs="Times New Roman"/>
          <w:sz w:val="32"/>
          <w:szCs w:val="32"/>
        </w:rPr>
        <w:t xml:space="preserve"> </w:t>
      </w:r>
      <w:r w:rsidRPr="008153FA">
        <w:rPr>
          <w:rFonts w:asciiTheme="majorBidi" w:hAnsiTheme="majorBidi" w:cs="Times New Roman"/>
          <w:b/>
          <w:bCs/>
          <w:color w:val="76923C" w:themeColor="accent3" w:themeShade="BF"/>
          <w:sz w:val="36"/>
          <w:szCs w:val="36"/>
        </w:rPr>
        <w:t>Cytology</w:t>
      </w:r>
      <w:r w:rsidRPr="008153FA">
        <w:rPr>
          <w:rFonts w:asciiTheme="majorBidi" w:hAnsiTheme="majorBidi" w:cs="Times New Roman"/>
          <w:b/>
          <w:bCs/>
          <w:sz w:val="36"/>
          <w:szCs w:val="36"/>
        </w:rPr>
        <w:t xml:space="preserve"> -</w:t>
      </w:r>
      <w:r w:rsidRPr="008153FA">
        <w:rPr>
          <w:rFonts w:asciiTheme="majorBidi" w:hAnsiTheme="majorBidi" w:cs="Times New Roman"/>
          <w:sz w:val="36"/>
          <w:szCs w:val="36"/>
        </w:rPr>
        <w:t xml:space="preserve"> study of the cell .  </w:t>
      </w:r>
    </w:p>
    <w:p w:rsidR="008031E0" w:rsidRPr="008153FA" w:rsidRDefault="008031E0" w:rsidP="00481A5C">
      <w:pPr>
        <w:jc w:val="right"/>
        <w:rPr>
          <w:rFonts w:asciiTheme="majorBidi" w:hAnsiTheme="majorBidi" w:cs="Times New Roman"/>
          <w:sz w:val="36"/>
          <w:szCs w:val="36"/>
        </w:rPr>
      </w:pPr>
      <w:r w:rsidRPr="008153FA">
        <w:rPr>
          <w:rFonts w:asciiTheme="majorBidi" w:hAnsiTheme="majorBidi" w:cs="Times New Roman"/>
          <w:b/>
          <w:bCs/>
          <w:color w:val="76923C" w:themeColor="accent3" w:themeShade="BF"/>
          <w:sz w:val="36"/>
          <w:szCs w:val="36"/>
        </w:rPr>
        <w:t>Histology</w:t>
      </w:r>
      <w:r w:rsidRPr="008153FA">
        <w:rPr>
          <w:rFonts w:asciiTheme="majorBidi" w:hAnsiTheme="majorBidi" w:cs="Times New Roman"/>
          <w:b/>
          <w:bCs/>
          <w:sz w:val="36"/>
          <w:szCs w:val="36"/>
        </w:rPr>
        <w:t xml:space="preserve"> -</w:t>
      </w:r>
      <w:r w:rsidRPr="008153FA">
        <w:rPr>
          <w:rFonts w:asciiTheme="majorBidi" w:hAnsiTheme="majorBidi" w:cs="Times New Roman"/>
          <w:sz w:val="36"/>
          <w:szCs w:val="36"/>
        </w:rPr>
        <w:t xml:space="preserve"> study of tissues . </w:t>
      </w:r>
    </w:p>
    <w:p w:rsidR="008031E0" w:rsidRPr="008153FA" w:rsidRDefault="008031E0" w:rsidP="00481A5C">
      <w:pPr>
        <w:jc w:val="right"/>
        <w:rPr>
          <w:rFonts w:asciiTheme="majorBidi" w:hAnsiTheme="majorBidi" w:cs="Times New Roman"/>
          <w:sz w:val="36"/>
          <w:szCs w:val="36"/>
          <w:rtl/>
        </w:rPr>
      </w:pPr>
      <w:r w:rsidRPr="008153FA">
        <w:rPr>
          <w:rFonts w:asciiTheme="majorBidi" w:hAnsiTheme="majorBidi" w:cs="Times New Roman"/>
          <w:b/>
          <w:bCs/>
          <w:sz w:val="36"/>
          <w:szCs w:val="36"/>
        </w:rPr>
        <w:t xml:space="preserve"> </w:t>
      </w:r>
      <w:r w:rsidRPr="008153FA">
        <w:rPr>
          <w:rFonts w:asciiTheme="majorBidi" w:hAnsiTheme="majorBidi" w:cs="Times New Roman"/>
          <w:b/>
          <w:bCs/>
          <w:color w:val="76923C" w:themeColor="accent3" w:themeShade="BF"/>
          <w:sz w:val="36"/>
          <w:szCs w:val="36"/>
        </w:rPr>
        <w:t>Developmental anatomy</w:t>
      </w:r>
      <w:r w:rsidRPr="008153FA">
        <w:rPr>
          <w:rFonts w:asciiTheme="majorBidi" w:hAnsiTheme="majorBidi" w:cs="Times New Roman"/>
          <w:b/>
          <w:bCs/>
          <w:sz w:val="36"/>
          <w:szCs w:val="36"/>
        </w:rPr>
        <w:t>:</w:t>
      </w:r>
      <w:r w:rsidRPr="008153FA">
        <w:rPr>
          <w:rFonts w:asciiTheme="majorBidi" w:hAnsiTheme="majorBidi" w:cs="Times New Roman"/>
          <w:sz w:val="36"/>
          <w:szCs w:val="36"/>
        </w:rPr>
        <w:t xml:space="preserve"> structural changes over time </w:t>
      </w:r>
      <w:r w:rsidRPr="008153FA">
        <w:rPr>
          <w:rFonts w:asciiTheme="majorBidi" w:hAnsiTheme="majorBidi" w:cs="Times New Roman"/>
          <w:b/>
          <w:bCs/>
          <w:color w:val="76923C" w:themeColor="accent3" w:themeShade="BF"/>
          <w:sz w:val="36"/>
          <w:szCs w:val="36"/>
        </w:rPr>
        <w:t xml:space="preserve">Embryology </w:t>
      </w:r>
      <w:r w:rsidRPr="008153FA">
        <w:rPr>
          <w:rFonts w:asciiTheme="majorBidi" w:hAnsiTheme="majorBidi" w:cs="Times New Roman"/>
          <w:b/>
          <w:bCs/>
          <w:sz w:val="36"/>
          <w:szCs w:val="36"/>
        </w:rPr>
        <w:t>-</w:t>
      </w:r>
      <w:r w:rsidRPr="008153FA">
        <w:rPr>
          <w:rFonts w:asciiTheme="majorBidi" w:hAnsiTheme="majorBidi" w:cs="Times New Roman"/>
          <w:sz w:val="36"/>
          <w:szCs w:val="36"/>
        </w:rPr>
        <w:t xml:space="preserve"> study of developmental changes of the body before birth</w:t>
      </w:r>
    </w:p>
    <w:p w:rsidR="001E4473" w:rsidRDefault="001E4473" w:rsidP="00481A5C">
      <w:pPr>
        <w:jc w:val="right"/>
        <w:rPr>
          <w:rFonts w:asciiTheme="majorBidi" w:hAnsiTheme="majorBidi" w:cs="Times New Roman"/>
          <w:sz w:val="32"/>
          <w:szCs w:val="32"/>
        </w:rPr>
      </w:pPr>
    </w:p>
    <w:p w:rsidR="001E4473" w:rsidRDefault="000C6C3B" w:rsidP="001E4473">
      <w:pPr>
        <w:jc w:val="right"/>
        <w:rPr>
          <w:rFonts w:asciiTheme="majorBidi" w:hAnsiTheme="majorBidi" w:cs="Times New Roman"/>
          <w:sz w:val="32"/>
          <w:szCs w:val="32"/>
          <w:rtl/>
        </w:rPr>
      </w:pPr>
      <w:r w:rsidRPr="000C6C3B">
        <w:rPr>
          <w:rFonts w:asciiTheme="majorBidi" w:hAnsiTheme="majorBidi" w:cs="Times New Roman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D7A7A2" wp14:editId="6446C8EB">
                <wp:simplePos x="0" y="0"/>
                <wp:positionH relativeFrom="column">
                  <wp:posOffset>1256030</wp:posOffset>
                </wp:positionH>
                <wp:positionV relativeFrom="paragraph">
                  <wp:posOffset>-433070</wp:posOffset>
                </wp:positionV>
                <wp:extent cx="3676650" cy="466725"/>
                <wp:effectExtent l="57150" t="38100" r="76200" b="123825"/>
                <wp:wrapNone/>
                <wp:docPr id="1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76650" cy="4667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6C3B" w:rsidRDefault="000C6C3B" w:rsidP="000C6C3B">
                            <w:pPr>
                              <w:jc w:val="right"/>
                              <w:rPr>
                                <w:rFonts w:asciiTheme="majorBidi" w:hAnsiTheme="majorBidi" w:cs="Times New Roman"/>
                                <w:sz w:val="32"/>
                                <w:szCs w:val="32"/>
                                <w:rtl/>
                              </w:rPr>
                            </w:pPr>
                            <w:r w:rsidRPr="00F42A11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Specialized Branches of Anatomy</w:t>
                            </w:r>
                          </w:p>
                          <w:p w:rsidR="000C6C3B" w:rsidRDefault="000C6C3B" w:rsidP="000C6C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98.9pt;margin-top:-34.1pt;width:289.5pt;height:36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C6C3B" w:rsidRDefault="000C6C3B" w:rsidP="000C6C3B">
                      <w:pPr>
                        <w:jc w:val="right"/>
                        <w:rPr>
                          <w:rFonts w:asciiTheme="majorBidi" w:hAnsiTheme="majorBidi" w:cs="Times New Roman"/>
                          <w:sz w:val="32"/>
                          <w:szCs w:val="32"/>
                          <w:rtl/>
                        </w:rPr>
                      </w:pPr>
                      <w:r w:rsidRPr="00F42A11">
                        <w:rPr>
                          <w:rFonts w:asciiTheme="majorBidi" w:hAnsiTheme="majorBidi" w:cs="Times New Roman"/>
                          <w:b/>
                          <w:bCs/>
                          <w:sz w:val="36"/>
                          <w:szCs w:val="36"/>
                        </w:rPr>
                        <w:t>Specialized Branches of Anatomy</w:t>
                      </w:r>
                    </w:p>
                    <w:p w:rsidR="000C6C3B" w:rsidRDefault="000C6C3B" w:rsidP="000C6C3B"/>
                  </w:txbxContent>
                </v:textbox>
              </v:shape>
            </w:pict>
          </mc:Fallback>
        </mc:AlternateContent>
      </w:r>
      <w:r w:rsidR="001E4473">
        <w:rPr>
          <w:rFonts w:asciiTheme="majorBidi" w:hAnsiTheme="majorBidi" w:cs="Times New Roman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B9B233" wp14:editId="4AF5F57D">
                <wp:simplePos x="0" y="0"/>
                <wp:positionH relativeFrom="column">
                  <wp:posOffset>543560</wp:posOffset>
                </wp:positionH>
                <wp:positionV relativeFrom="paragraph">
                  <wp:posOffset>-647700</wp:posOffset>
                </wp:positionV>
                <wp:extent cx="4953000" cy="914400"/>
                <wp:effectExtent l="76200" t="38100" r="95250" b="114300"/>
                <wp:wrapNone/>
                <wp:docPr id="17" name="مستطيل ذو زوايا قطرية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914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ذو زوايا قطرية مستديرة 17" o:spid="_x0000_s1026" style="position:absolute;left:0;text-align:left;margin-left:42.8pt;margin-top:-51pt;width:390pt;height:1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9530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" path="m152403,l4953000,r,l4953000,761997v,84170,-68233,152403,-152403,152403l,914400r,l,152403c,68233,68233,,152403,xe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52403,0;4953000,0;4953000,0;4953000,761997;4800597,914400;0,914400;0,914400;0,152403;152403,0" o:connectangles="0,0,0,0,0,0,0,0,0"/>
              </v:shape>
            </w:pict>
          </mc:Fallback>
        </mc:AlternateContent>
      </w:r>
    </w:p>
    <w:p w:rsidR="00CC7259" w:rsidRPr="008153FA" w:rsidRDefault="00494240" w:rsidP="008153FA">
      <w:pPr>
        <w:bidi w:val="0"/>
        <w:ind w:left="-567"/>
        <w:rPr>
          <w:rFonts w:asciiTheme="majorBidi" w:hAnsiTheme="majorBidi" w:cs="Times New Roman"/>
          <w:sz w:val="36"/>
          <w:szCs w:val="36"/>
        </w:rPr>
      </w:pPr>
      <w:r w:rsidRPr="008153FA">
        <w:rPr>
          <w:rFonts w:asciiTheme="majorBidi" w:hAnsiTheme="majorBidi" w:cs="Times New Roman"/>
          <w:b/>
          <w:bCs/>
          <w:color w:val="C0504D" w:themeColor="accent2"/>
          <w:sz w:val="36"/>
          <w:szCs w:val="36"/>
        </w:rPr>
        <w:t>Pathological Anatomy</w:t>
      </w:r>
      <w:r w:rsidRPr="008153FA">
        <w:rPr>
          <w:rFonts w:asciiTheme="majorBidi" w:hAnsiTheme="majorBidi" w:cs="Times New Roman"/>
          <w:b/>
          <w:bCs/>
          <w:sz w:val="36"/>
          <w:szCs w:val="36"/>
        </w:rPr>
        <w:t xml:space="preserve"> -</w:t>
      </w:r>
      <w:r w:rsidRPr="008153FA">
        <w:rPr>
          <w:rFonts w:asciiTheme="majorBidi" w:hAnsiTheme="majorBidi" w:cs="Times New Roman"/>
          <w:sz w:val="36"/>
          <w:szCs w:val="36"/>
        </w:rPr>
        <w:t xml:space="preserve"> Study of struct</w:t>
      </w:r>
      <w:r w:rsidR="00CC7259" w:rsidRPr="008153FA">
        <w:rPr>
          <w:rFonts w:asciiTheme="majorBidi" w:hAnsiTheme="majorBidi" w:cs="Times New Roman"/>
          <w:sz w:val="36"/>
          <w:szCs w:val="36"/>
        </w:rPr>
        <w:t>ural changes caused by disease</w:t>
      </w:r>
      <w:r w:rsidRPr="008153FA">
        <w:rPr>
          <w:rFonts w:asciiTheme="majorBidi" w:hAnsiTheme="majorBidi" w:cs="Times New Roman"/>
          <w:sz w:val="36"/>
          <w:szCs w:val="36"/>
        </w:rPr>
        <w:t xml:space="preserve">. </w:t>
      </w:r>
    </w:p>
    <w:p w:rsidR="00CC7259" w:rsidRPr="008153FA" w:rsidRDefault="00494240" w:rsidP="008153FA">
      <w:pPr>
        <w:bidi w:val="0"/>
        <w:ind w:left="-567"/>
        <w:rPr>
          <w:rFonts w:asciiTheme="majorBidi" w:hAnsiTheme="majorBidi" w:cs="Times New Roman"/>
          <w:sz w:val="36"/>
          <w:szCs w:val="36"/>
          <w:rtl/>
        </w:rPr>
      </w:pPr>
      <w:r w:rsidRPr="008153FA">
        <w:rPr>
          <w:rFonts w:asciiTheme="majorBidi" w:hAnsiTheme="majorBidi" w:cs="Times New Roman"/>
          <w:sz w:val="36"/>
          <w:szCs w:val="36"/>
        </w:rPr>
        <w:t xml:space="preserve"> </w:t>
      </w:r>
      <w:r w:rsidRPr="008153FA">
        <w:rPr>
          <w:rFonts w:asciiTheme="majorBidi" w:hAnsiTheme="majorBidi" w:cs="Times New Roman"/>
          <w:b/>
          <w:bCs/>
          <w:color w:val="C0504D" w:themeColor="accent2"/>
          <w:sz w:val="36"/>
          <w:szCs w:val="36"/>
        </w:rPr>
        <w:t>Radiographic anatomy</w:t>
      </w:r>
      <w:r w:rsidRPr="008153FA">
        <w:rPr>
          <w:rFonts w:asciiTheme="majorBidi" w:hAnsiTheme="majorBidi" w:cs="Times New Roman"/>
          <w:b/>
          <w:bCs/>
          <w:sz w:val="36"/>
          <w:szCs w:val="36"/>
        </w:rPr>
        <w:t xml:space="preserve"> -</w:t>
      </w:r>
      <w:r w:rsidRPr="008153FA">
        <w:rPr>
          <w:rFonts w:asciiTheme="majorBidi" w:hAnsiTheme="majorBidi" w:cs="Times New Roman"/>
          <w:sz w:val="36"/>
          <w:szCs w:val="36"/>
        </w:rPr>
        <w:t xml:space="preserve"> study of internal structures </w:t>
      </w:r>
      <w:r w:rsidR="00CC7259" w:rsidRPr="008153FA">
        <w:rPr>
          <w:rFonts w:asciiTheme="majorBidi" w:hAnsiTheme="majorBidi" w:cs="Times New Roman"/>
          <w:sz w:val="36"/>
          <w:szCs w:val="36"/>
        </w:rPr>
        <w:t>visualized by X - ray.</w:t>
      </w:r>
    </w:p>
    <w:p w:rsidR="00CC7259" w:rsidRPr="008153FA" w:rsidRDefault="00494240" w:rsidP="008153FA">
      <w:pPr>
        <w:bidi w:val="0"/>
        <w:ind w:left="-567"/>
        <w:rPr>
          <w:rFonts w:asciiTheme="majorBidi" w:hAnsiTheme="majorBidi" w:cs="Times New Roman"/>
          <w:sz w:val="36"/>
          <w:szCs w:val="36"/>
        </w:rPr>
      </w:pPr>
      <w:r w:rsidRPr="008153FA">
        <w:rPr>
          <w:rFonts w:asciiTheme="majorBidi" w:hAnsiTheme="majorBidi" w:cs="Times New Roman"/>
          <w:sz w:val="36"/>
          <w:szCs w:val="36"/>
        </w:rPr>
        <w:t xml:space="preserve"> </w:t>
      </w:r>
      <w:r w:rsidRPr="008153FA">
        <w:rPr>
          <w:rFonts w:asciiTheme="majorBidi" w:hAnsiTheme="majorBidi" w:cs="Times New Roman"/>
          <w:b/>
          <w:bCs/>
          <w:color w:val="C0504D" w:themeColor="accent2"/>
          <w:sz w:val="36"/>
          <w:szCs w:val="36"/>
        </w:rPr>
        <w:t xml:space="preserve">Molecular biology </w:t>
      </w:r>
      <w:r w:rsidRPr="008153FA">
        <w:rPr>
          <w:rFonts w:asciiTheme="majorBidi" w:hAnsiTheme="majorBidi" w:cs="Times New Roman"/>
          <w:b/>
          <w:bCs/>
          <w:sz w:val="36"/>
          <w:szCs w:val="36"/>
        </w:rPr>
        <w:t>-</w:t>
      </w:r>
      <w:r w:rsidRPr="008153FA">
        <w:rPr>
          <w:rFonts w:asciiTheme="majorBidi" w:hAnsiTheme="majorBidi" w:cs="Times New Roman"/>
          <w:sz w:val="36"/>
          <w:szCs w:val="36"/>
        </w:rPr>
        <w:t xml:space="preserve"> study of anatomical structures at a</w:t>
      </w:r>
      <w:r w:rsidR="00CC7259" w:rsidRPr="008153FA">
        <w:rPr>
          <w:rFonts w:asciiTheme="majorBidi" w:hAnsiTheme="majorBidi" w:cs="Times New Roman"/>
          <w:sz w:val="36"/>
          <w:szCs w:val="36"/>
        </w:rPr>
        <w:t xml:space="preserve"> sub-cellular level.</w:t>
      </w:r>
    </w:p>
    <w:p w:rsidR="00CC7259" w:rsidRDefault="00CC7259" w:rsidP="00CC7259">
      <w:pPr>
        <w:jc w:val="right"/>
        <w:rPr>
          <w:rFonts w:asciiTheme="majorBidi" w:hAnsiTheme="majorBidi" w:cs="Times New Roman"/>
          <w:sz w:val="32"/>
          <w:szCs w:val="32"/>
        </w:rPr>
      </w:pPr>
      <w:r w:rsidRPr="00CC7259">
        <w:rPr>
          <w:rFonts w:asciiTheme="majorBidi" w:hAnsiTheme="majorBidi" w:cs="Times New Roman"/>
          <w:sz w:val="32"/>
          <w:szCs w:val="32"/>
          <w:rtl/>
        </w:rPr>
        <w:t>:</w:t>
      </w:r>
    </w:p>
    <w:p w:rsidR="00A5112A" w:rsidRDefault="00A5112A" w:rsidP="00CC7259">
      <w:pPr>
        <w:jc w:val="right"/>
        <w:rPr>
          <w:rFonts w:asciiTheme="majorBidi" w:hAnsiTheme="majorBidi" w:cs="Times New Roman"/>
          <w:sz w:val="32"/>
          <w:szCs w:val="32"/>
          <w:rtl/>
        </w:rPr>
      </w:pPr>
      <w:r>
        <w:rPr>
          <w:rFonts w:asciiTheme="majorBidi" w:hAnsiTheme="majorBidi" w:cs="Times New Roman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6E7E48" wp14:editId="6AEF577C">
                <wp:simplePos x="0" y="0"/>
                <wp:positionH relativeFrom="column">
                  <wp:posOffset>3695700</wp:posOffset>
                </wp:positionH>
                <wp:positionV relativeFrom="paragraph">
                  <wp:posOffset>-276224</wp:posOffset>
                </wp:positionV>
                <wp:extent cx="2266950" cy="2552700"/>
                <wp:effectExtent l="57150" t="38100" r="76200" b="9525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2552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12A" w:rsidRPr="00A5112A" w:rsidRDefault="00A5112A" w:rsidP="00A5112A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0C6C3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Anatomical position :</w:t>
                            </w:r>
                            <w:r w:rsidRPr="00A5112A">
                              <w:rPr>
                                <w:sz w:val="32"/>
                                <w:szCs w:val="32"/>
                              </w:rPr>
                              <w:t xml:space="preserve"> 1.Body erect .  </w:t>
                            </w:r>
                          </w:p>
                          <w:p w:rsidR="00A5112A" w:rsidRPr="00A5112A" w:rsidRDefault="00A5112A" w:rsidP="00A5112A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A5112A">
                              <w:rPr>
                                <w:sz w:val="32"/>
                                <w:szCs w:val="32"/>
                              </w:rPr>
                              <w:t xml:space="preserve">2.Feet slightly apart. </w:t>
                            </w:r>
                          </w:p>
                          <w:p w:rsidR="00A5112A" w:rsidRPr="00A5112A" w:rsidRDefault="00A5112A" w:rsidP="00A5112A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A5112A">
                              <w:rPr>
                                <w:sz w:val="32"/>
                                <w:szCs w:val="32"/>
                              </w:rPr>
                              <w:t xml:space="preserve"> 3.Palms facing forward . </w:t>
                            </w:r>
                          </w:p>
                          <w:p w:rsidR="00A5112A" w:rsidRDefault="00A5112A" w:rsidP="00A5112A">
                            <w:pPr>
                              <w:jc w:val="right"/>
                            </w:pPr>
                            <w:r w:rsidRPr="00A5112A">
                              <w:rPr>
                                <w:sz w:val="32"/>
                                <w:szCs w:val="32"/>
                              </w:rPr>
                              <w:t xml:space="preserve"> 4.Thumbs point away from body</w:t>
                            </w:r>
                            <w:r w:rsidRPr="00A5112A">
                              <w:rPr>
                                <w:rFonts w:cs="Arial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34" style="position:absolute;margin-left:291pt;margin-top:-21.75pt;width:178.5pt;height:20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5112A" w:rsidRPr="00A5112A" w:rsidRDefault="00A5112A" w:rsidP="00A5112A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0C6C3B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Anatomical position :</w:t>
                      </w:r>
                      <w:r w:rsidRPr="00A5112A">
                        <w:rPr>
                          <w:sz w:val="32"/>
                          <w:szCs w:val="32"/>
                        </w:rPr>
                        <w:t xml:space="preserve"> 1.Body erect .  </w:t>
                      </w:r>
                    </w:p>
                    <w:p w:rsidR="00A5112A" w:rsidRPr="00A5112A" w:rsidRDefault="00A5112A" w:rsidP="00A5112A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A5112A">
                        <w:rPr>
                          <w:sz w:val="32"/>
                          <w:szCs w:val="32"/>
                        </w:rPr>
                        <w:t xml:space="preserve">2.Feet slightly apart. </w:t>
                      </w:r>
                    </w:p>
                    <w:p w:rsidR="00A5112A" w:rsidRPr="00A5112A" w:rsidRDefault="00A5112A" w:rsidP="00A5112A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A5112A">
                        <w:rPr>
                          <w:sz w:val="32"/>
                          <w:szCs w:val="32"/>
                        </w:rPr>
                        <w:t xml:space="preserve"> 3.Palms facing forward . </w:t>
                      </w:r>
                    </w:p>
                    <w:p w:rsidR="00A5112A" w:rsidRDefault="00A5112A" w:rsidP="00A5112A">
                      <w:pPr>
                        <w:jc w:val="right"/>
                      </w:pPr>
                      <w:r w:rsidRPr="00A5112A">
                        <w:rPr>
                          <w:sz w:val="32"/>
                          <w:szCs w:val="32"/>
                        </w:rPr>
                        <w:t xml:space="preserve"> 4.Thumbs point away from body</w:t>
                      </w:r>
                      <w:r w:rsidRPr="00A5112A">
                        <w:rPr>
                          <w:rFonts w:cs="Arial"/>
                          <w:rtl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C7259">
        <w:rPr>
          <w:rFonts w:asciiTheme="majorBidi" w:hAnsiTheme="majorBidi" w:cs="Times New Roman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1823AA" wp14:editId="401D0C52">
                <wp:simplePos x="0" y="0"/>
                <wp:positionH relativeFrom="column">
                  <wp:posOffset>-419100</wp:posOffset>
                </wp:positionH>
                <wp:positionV relativeFrom="paragraph">
                  <wp:posOffset>-333375</wp:posOffset>
                </wp:positionV>
                <wp:extent cx="2876550" cy="3810000"/>
                <wp:effectExtent l="57150" t="38100" r="76200" b="9525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38100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12A" w:rsidRPr="000C6C3B" w:rsidRDefault="00A5112A" w:rsidP="00CC7259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C6C3B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Direction and relative position</w:t>
                            </w:r>
                            <w:r w:rsidRPr="000C6C3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C7259" w:rsidRPr="00CC7259" w:rsidRDefault="00CC7259" w:rsidP="00CC7259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CC7259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Medial x lateral</w:t>
                            </w:r>
                          </w:p>
                          <w:p w:rsidR="00CC7259" w:rsidRPr="00CC7259" w:rsidRDefault="00CC7259" w:rsidP="00CC7259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CC7259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anterior x posterior</w:t>
                            </w:r>
                          </w:p>
                          <w:p w:rsidR="00CC7259" w:rsidRPr="00CC7259" w:rsidRDefault="00CC7259" w:rsidP="00CC7259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CC7259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superior x inferior</w:t>
                            </w:r>
                          </w:p>
                          <w:p w:rsidR="00CC7259" w:rsidRPr="00CC7259" w:rsidRDefault="00CC7259" w:rsidP="00CC7259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CC7259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external x internal</w:t>
                            </w:r>
                          </w:p>
                          <w:p w:rsidR="00CC7259" w:rsidRPr="00CC7259" w:rsidRDefault="00CC7259" w:rsidP="00CC7259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CC7259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proximal x distal</w:t>
                            </w:r>
                          </w:p>
                          <w:p w:rsidR="00CC7259" w:rsidRPr="00CC7259" w:rsidRDefault="00CC7259" w:rsidP="00CC7259">
                            <w:pPr>
                              <w:jc w:val="right"/>
                              <w:rPr>
                                <w:rFonts w:asciiTheme="majorBidi" w:eastAsia="MS Gothic" w:hAnsiTheme="majorBidi" w:cstheme="majorBidi"/>
                                <w:sz w:val="28"/>
                                <w:szCs w:val="28"/>
                              </w:rPr>
                            </w:pPr>
                            <w:r w:rsidRPr="00CC7259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palmer x dorsal</w:t>
                            </w:r>
                          </w:p>
                          <w:p w:rsidR="00CC7259" w:rsidRPr="00CC7259" w:rsidRDefault="00CC7259" w:rsidP="00CC7259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CC7259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planter x dorsal</w:t>
                            </w:r>
                          </w:p>
                          <w:p w:rsidR="00CC7259" w:rsidRPr="00CC7259" w:rsidRDefault="00CC7259" w:rsidP="00CC7259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CC7259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superficial x deep</w:t>
                            </w:r>
                          </w:p>
                          <w:p w:rsidR="00CC7259" w:rsidRPr="00CC7259" w:rsidRDefault="00CC7259" w:rsidP="00CC7259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CC7259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supine x prone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" o:spid="_x0000_s1035" style="position:absolute;margin-left:-33pt;margin-top:-26.25pt;width:226.5pt;height:30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A5112A" w:rsidRPr="000C6C3B" w:rsidRDefault="00A5112A" w:rsidP="00CC7259">
                      <w:pPr>
                        <w:jc w:val="right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0C6C3B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</w:rPr>
                        <w:t>Direction and relative position</w:t>
                      </w:r>
                      <w:r w:rsidRPr="000C6C3B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:rsidR="00CC7259" w:rsidRPr="00CC7259" w:rsidRDefault="00CC7259" w:rsidP="00CC7259">
                      <w:pPr>
                        <w:jc w:val="right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CC7259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Medial x lateral</w:t>
                      </w:r>
                    </w:p>
                    <w:p w:rsidR="00CC7259" w:rsidRPr="00CC7259" w:rsidRDefault="00CC7259" w:rsidP="00CC7259">
                      <w:pPr>
                        <w:jc w:val="right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CC7259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anterior x posterior</w:t>
                      </w:r>
                    </w:p>
                    <w:p w:rsidR="00CC7259" w:rsidRPr="00CC7259" w:rsidRDefault="00CC7259" w:rsidP="00CC7259">
                      <w:pPr>
                        <w:jc w:val="right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CC7259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superior x inferior</w:t>
                      </w:r>
                    </w:p>
                    <w:p w:rsidR="00CC7259" w:rsidRPr="00CC7259" w:rsidRDefault="00CC7259" w:rsidP="00CC7259">
                      <w:pPr>
                        <w:jc w:val="right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CC7259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external x internal</w:t>
                      </w:r>
                    </w:p>
                    <w:p w:rsidR="00CC7259" w:rsidRPr="00CC7259" w:rsidRDefault="00CC7259" w:rsidP="00CC7259">
                      <w:pPr>
                        <w:jc w:val="right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CC7259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proximal x distal</w:t>
                      </w:r>
                    </w:p>
                    <w:p w:rsidR="00CC7259" w:rsidRPr="00CC7259" w:rsidRDefault="00CC7259" w:rsidP="00CC7259">
                      <w:pPr>
                        <w:jc w:val="right"/>
                        <w:rPr>
                          <w:rFonts w:asciiTheme="majorBidi" w:eastAsia="MS Gothic" w:hAnsiTheme="majorBidi" w:cstheme="majorBidi"/>
                          <w:sz w:val="28"/>
                          <w:szCs w:val="28"/>
                        </w:rPr>
                      </w:pPr>
                      <w:r w:rsidRPr="00CC7259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palmer x dorsal</w:t>
                      </w:r>
                    </w:p>
                    <w:p w:rsidR="00CC7259" w:rsidRPr="00CC7259" w:rsidRDefault="00CC7259" w:rsidP="00CC7259">
                      <w:pPr>
                        <w:jc w:val="right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CC7259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planter x dorsal</w:t>
                      </w:r>
                    </w:p>
                    <w:p w:rsidR="00CC7259" w:rsidRPr="00CC7259" w:rsidRDefault="00CC7259" w:rsidP="00CC7259">
                      <w:pPr>
                        <w:jc w:val="right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CC7259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superficial x deep</w:t>
                      </w:r>
                    </w:p>
                    <w:p w:rsidR="00CC7259" w:rsidRPr="00CC7259" w:rsidRDefault="00CC7259" w:rsidP="00CC7259">
                      <w:pPr>
                        <w:jc w:val="right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CC7259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supine x prone</w:t>
                      </w:r>
                    </w:p>
                  </w:txbxContent>
                </v:textbox>
              </v:rect>
            </w:pict>
          </mc:Fallback>
        </mc:AlternateContent>
      </w:r>
      <w:r w:rsidR="00481A5C" w:rsidRPr="00481A5C">
        <w:rPr>
          <w:rFonts w:asciiTheme="majorBidi" w:hAnsiTheme="majorBidi" w:cs="Times New Roman"/>
          <w:sz w:val="32"/>
          <w:szCs w:val="32"/>
          <w:rtl/>
        </w:rPr>
        <w:t>.</w:t>
      </w:r>
    </w:p>
    <w:p w:rsidR="00A5112A" w:rsidRPr="00A5112A" w:rsidRDefault="00A5112A" w:rsidP="00A5112A">
      <w:pPr>
        <w:rPr>
          <w:rFonts w:asciiTheme="majorBidi" w:hAnsiTheme="majorBidi" w:cs="Times New Roman"/>
          <w:sz w:val="32"/>
          <w:szCs w:val="32"/>
          <w:rtl/>
        </w:rPr>
      </w:pPr>
    </w:p>
    <w:p w:rsidR="00A5112A" w:rsidRDefault="00A5112A" w:rsidP="00A5112A">
      <w:pPr>
        <w:rPr>
          <w:rFonts w:asciiTheme="majorBidi" w:hAnsiTheme="majorBidi" w:cs="Times New Roman"/>
          <w:sz w:val="32"/>
          <w:szCs w:val="32"/>
          <w:rtl/>
        </w:rPr>
      </w:pPr>
    </w:p>
    <w:p w:rsidR="00F5760B" w:rsidRDefault="00F5760B" w:rsidP="00A5112A">
      <w:pPr>
        <w:ind w:firstLine="720"/>
        <w:rPr>
          <w:rFonts w:asciiTheme="majorBidi" w:hAnsiTheme="majorBidi" w:cs="Times New Roman"/>
          <w:sz w:val="32"/>
          <w:szCs w:val="32"/>
          <w:rtl/>
        </w:rPr>
      </w:pPr>
    </w:p>
    <w:p w:rsidR="00F5760B" w:rsidRPr="00F5760B" w:rsidRDefault="00F5760B" w:rsidP="00F5760B">
      <w:pPr>
        <w:rPr>
          <w:rFonts w:asciiTheme="majorBidi" w:hAnsiTheme="majorBidi" w:cs="Times New Roman"/>
          <w:sz w:val="32"/>
          <w:szCs w:val="32"/>
          <w:rtl/>
        </w:rPr>
      </w:pPr>
    </w:p>
    <w:p w:rsidR="00F5760B" w:rsidRPr="00F5760B" w:rsidRDefault="00F5760B" w:rsidP="00F5760B">
      <w:pPr>
        <w:rPr>
          <w:rFonts w:asciiTheme="majorBidi" w:hAnsiTheme="majorBidi" w:cs="Times New Roman"/>
          <w:sz w:val="32"/>
          <w:szCs w:val="32"/>
          <w:rtl/>
        </w:rPr>
      </w:pPr>
    </w:p>
    <w:p w:rsidR="00F5760B" w:rsidRPr="00F5760B" w:rsidRDefault="00F5760B" w:rsidP="00F5760B">
      <w:pPr>
        <w:rPr>
          <w:rFonts w:asciiTheme="majorBidi" w:hAnsiTheme="majorBidi" w:cs="Times New Roman"/>
          <w:sz w:val="32"/>
          <w:szCs w:val="32"/>
          <w:rtl/>
        </w:rPr>
      </w:pPr>
    </w:p>
    <w:p w:rsidR="00F5760B" w:rsidRPr="00F5760B" w:rsidRDefault="00F5760B" w:rsidP="00F5760B">
      <w:pPr>
        <w:rPr>
          <w:rFonts w:asciiTheme="majorBidi" w:hAnsiTheme="majorBidi" w:cs="Times New Roman"/>
          <w:sz w:val="32"/>
          <w:szCs w:val="32"/>
          <w:rtl/>
        </w:rPr>
      </w:pPr>
    </w:p>
    <w:p w:rsidR="00F5760B" w:rsidRPr="00F5760B" w:rsidRDefault="00F5760B" w:rsidP="00F5760B">
      <w:pPr>
        <w:rPr>
          <w:rFonts w:asciiTheme="majorBidi" w:hAnsiTheme="majorBidi" w:cs="Times New Roman"/>
          <w:sz w:val="32"/>
          <w:szCs w:val="32"/>
          <w:rtl/>
        </w:rPr>
      </w:pPr>
    </w:p>
    <w:p w:rsidR="00F5760B" w:rsidRPr="00F5760B" w:rsidRDefault="00F5760B" w:rsidP="00F5760B">
      <w:pPr>
        <w:rPr>
          <w:rFonts w:asciiTheme="majorBidi" w:hAnsiTheme="majorBidi" w:cs="Times New Roman"/>
          <w:sz w:val="32"/>
          <w:szCs w:val="32"/>
          <w:rtl/>
        </w:rPr>
      </w:pPr>
    </w:p>
    <w:p w:rsidR="00F5760B" w:rsidRPr="00F5760B" w:rsidRDefault="00F5760B" w:rsidP="00F5760B">
      <w:pPr>
        <w:rPr>
          <w:rFonts w:asciiTheme="majorBidi" w:hAnsiTheme="majorBidi" w:cs="Times New Roman"/>
          <w:sz w:val="32"/>
          <w:szCs w:val="32"/>
          <w:rtl/>
        </w:rPr>
      </w:pPr>
    </w:p>
    <w:p w:rsidR="00F5760B" w:rsidRDefault="000C6C3B" w:rsidP="00F5760B">
      <w:pPr>
        <w:rPr>
          <w:rFonts w:asciiTheme="majorBidi" w:hAnsiTheme="majorBidi" w:cs="Times New Roman"/>
          <w:sz w:val="32"/>
          <w:szCs w:val="32"/>
          <w:rtl/>
        </w:rPr>
      </w:pPr>
      <w:r w:rsidRPr="000C6C3B"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64B738" wp14:editId="21D5BBE2">
                <wp:simplePos x="0" y="0"/>
                <wp:positionH relativeFrom="column">
                  <wp:posOffset>4562475</wp:posOffset>
                </wp:positionH>
                <wp:positionV relativeFrom="paragraph">
                  <wp:posOffset>3257550</wp:posOffset>
                </wp:positionV>
                <wp:extent cx="914400" cy="914400"/>
                <wp:effectExtent l="0" t="0" r="19050" b="19050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0" o:spid="_x0000_s1026" style="position:absolute;left:0;text-align:left;margin-left:359.25pt;margin-top:256.5pt;width:1in;height:1in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" fillcolor="white [3212]" strokecolor="white [3212]" strokeweight="2pt"/>
            </w:pict>
          </mc:Fallback>
        </mc:AlternateContent>
      </w:r>
      <w:r w:rsidRPr="000C6C3B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165D12" wp14:editId="23FD67AA">
                <wp:simplePos x="0" y="0"/>
                <wp:positionH relativeFrom="column">
                  <wp:posOffset>-57150</wp:posOffset>
                </wp:positionH>
                <wp:positionV relativeFrom="paragraph">
                  <wp:posOffset>0</wp:posOffset>
                </wp:positionV>
                <wp:extent cx="1095375" cy="914400"/>
                <wp:effectExtent l="0" t="0" r="28575" b="19050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9" o:spid="_x0000_s1026" style="position:absolute;left:0;text-align:left;margin-left:-4.5pt;margin-top:0;width:86.25pt;height:1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" fillcolor="white [3212]" strokecolor="white [3212]" strokeweight="2pt"/>
            </w:pict>
          </mc:Fallback>
        </mc:AlternateContent>
      </w:r>
      <w:r w:rsidR="006E016D">
        <w:rPr>
          <w:noProof/>
        </w:rPr>
        <w:drawing>
          <wp:inline distT="0" distB="0" distL="0" distR="0" wp14:anchorId="45A1E162" wp14:editId="178BCDC5">
            <wp:extent cx="5274310" cy="4048033"/>
            <wp:effectExtent l="0" t="0" r="2540" b="0"/>
            <wp:docPr id="7" name="صورة 7" descr="Standard Anatomical Terms and Planes | MedicTe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andard Anatomical Terms and Planes | MedicTes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4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5C" w:rsidRDefault="000C6C3B" w:rsidP="006E016D">
      <w:pPr>
        <w:tabs>
          <w:tab w:val="left" w:pos="5336"/>
          <w:tab w:val="left" w:pos="6161"/>
        </w:tabs>
        <w:rPr>
          <w:rFonts w:asciiTheme="majorBidi" w:hAnsiTheme="majorBidi" w:cs="Times New Roman"/>
          <w:sz w:val="32"/>
          <w:szCs w:val="32"/>
          <w:rtl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7617DB" wp14:editId="127DF1F2">
                <wp:simplePos x="0" y="0"/>
                <wp:positionH relativeFrom="column">
                  <wp:posOffset>0</wp:posOffset>
                </wp:positionH>
                <wp:positionV relativeFrom="paragraph">
                  <wp:posOffset>248285</wp:posOffset>
                </wp:positionV>
                <wp:extent cx="1943100" cy="962025"/>
                <wp:effectExtent l="57150" t="38100" r="76200" b="104775"/>
                <wp:wrapNone/>
                <wp:docPr id="21" name="مخطط انسيابي: معالجة متعاقبة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96202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C3B" w:rsidRPr="000C6C3B" w:rsidRDefault="000C6C3B" w:rsidP="000C6C3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C6C3B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Body Planes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21" o:spid="_x0000_s1036" type="#_x0000_t176" style="position:absolute;left:0;text-align:left;margin-left:0;margin-top:19.55pt;width:153pt;height:7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0C6C3B" w:rsidRPr="000C6C3B" w:rsidRDefault="000C6C3B" w:rsidP="000C6C3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0C6C3B">
                        <w:rPr>
                          <w:rFonts w:asciiTheme="majorBidi" w:hAnsiTheme="majorBidi" w:cs="Times New Roman"/>
                          <w:b/>
                          <w:bCs/>
                          <w:sz w:val="40"/>
                          <w:szCs w:val="40"/>
                        </w:rPr>
                        <w:t>Body Planes</w:t>
                      </w:r>
                    </w:p>
                  </w:txbxContent>
                </v:textbox>
              </v:shape>
            </w:pict>
          </mc:Fallback>
        </mc:AlternateContent>
      </w:r>
    </w:p>
    <w:p w:rsidR="000C6C3B" w:rsidRDefault="000C6C3B" w:rsidP="003A0BF7">
      <w:pPr>
        <w:tabs>
          <w:tab w:val="left" w:pos="5336"/>
          <w:tab w:val="left" w:pos="6161"/>
        </w:tabs>
        <w:bidi w:val="0"/>
        <w:rPr>
          <w:rFonts w:asciiTheme="majorBidi" w:hAnsiTheme="majorBidi" w:cs="Times New Roman"/>
          <w:b/>
          <w:bCs/>
          <w:sz w:val="36"/>
          <w:szCs w:val="36"/>
        </w:rPr>
      </w:pPr>
    </w:p>
    <w:p w:rsidR="000C6C3B" w:rsidRDefault="000C6C3B" w:rsidP="000C6C3B">
      <w:pPr>
        <w:tabs>
          <w:tab w:val="left" w:pos="5336"/>
          <w:tab w:val="left" w:pos="6161"/>
        </w:tabs>
        <w:bidi w:val="0"/>
        <w:rPr>
          <w:rFonts w:asciiTheme="majorBidi" w:hAnsiTheme="majorBidi" w:cs="Times New Roman"/>
          <w:b/>
          <w:bCs/>
          <w:sz w:val="36"/>
          <w:szCs w:val="36"/>
        </w:rPr>
      </w:pPr>
    </w:p>
    <w:p w:rsidR="000C6C3B" w:rsidRDefault="000C6C3B" w:rsidP="003A0BF7">
      <w:pPr>
        <w:tabs>
          <w:tab w:val="left" w:pos="5336"/>
          <w:tab w:val="left" w:pos="6161"/>
        </w:tabs>
        <w:bidi w:val="0"/>
        <w:rPr>
          <w:rFonts w:asciiTheme="majorBidi" w:hAnsiTheme="majorBidi" w:cs="Times New Roman"/>
          <w:b/>
          <w:bCs/>
          <w:sz w:val="36"/>
          <w:szCs w:val="36"/>
        </w:rPr>
      </w:pPr>
    </w:p>
    <w:p w:rsidR="003A0BF7" w:rsidRPr="008153FA" w:rsidRDefault="003A0BF7" w:rsidP="008153FA">
      <w:pPr>
        <w:tabs>
          <w:tab w:val="left" w:pos="5336"/>
          <w:tab w:val="left" w:pos="6161"/>
        </w:tabs>
        <w:bidi w:val="0"/>
        <w:ind w:left="-567"/>
        <w:rPr>
          <w:rFonts w:asciiTheme="majorBidi" w:hAnsiTheme="majorBidi" w:cs="Times New Roman"/>
          <w:sz w:val="36"/>
          <w:szCs w:val="36"/>
        </w:rPr>
      </w:pPr>
      <w:r w:rsidRPr="008153FA">
        <w:rPr>
          <w:rFonts w:asciiTheme="majorBidi" w:hAnsiTheme="majorBidi" w:cs="Times New Roman"/>
          <w:b/>
          <w:bCs/>
          <w:color w:val="7030A0"/>
          <w:sz w:val="36"/>
          <w:szCs w:val="36"/>
        </w:rPr>
        <w:t xml:space="preserve">Sagittal </w:t>
      </w:r>
      <w:r w:rsidRPr="008153FA">
        <w:rPr>
          <w:rFonts w:asciiTheme="majorBidi" w:hAnsiTheme="majorBidi" w:cs="Times New Roman"/>
          <w:b/>
          <w:bCs/>
          <w:sz w:val="36"/>
          <w:szCs w:val="36"/>
        </w:rPr>
        <w:t>-</w:t>
      </w:r>
      <w:r w:rsidRPr="008153FA">
        <w:rPr>
          <w:rFonts w:asciiTheme="majorBidi" w:hAnsiTheme="majorBidi" w:cs="Times New Roman"/>
          <w:sz w:val="36"/>
          <w:szCs w:val="36"/>
        </w:rPr>
        <w:t xml:space="preserve"> divides the body into right and left parts. </w:t>
      </w:r>
    </w:p>
    <w:p w:rsidR="003A0BF7" w:rsidRPr="008153FA" w:rsidRDefault="003A0BF7" w:rsidP="008153FA">
      <w:pPr>
        <w:tabs>
          <w:tab w:val="left" w:pos="5336"/>
          <w:tab w:val="left" w:pos="6161"/>
        </w:tabs>
        <w:bidi w:val="0"/>
        <w:ind w:left="-567"/>
        <w:rPr>
          <w:rFonts w:asciiTheme="majorBidi" w:hAnsiTheme="majorBidi" w:cs="Times New Roman"/>
          <w:sz w:val="36"/>
          <w:szCs w:val="36"/>
        </w:rPr>
      </w:pPr>
      <w:r w:rsidRPr="008153FA">
        <w:rPr>
          <w:rFonts w:asciiTheme="majorBidi" w:hAnsiTheme="majorBidi" w:cs="Times New Roman"/>
          <w:b/>
          <w:bCs/>
          <w:sz w:val="36"/>
          <w:szCs w:val="36"/>
        </w:rPr>
        <w:t xml:space="preserve"> </w:t>
      </w:r>
      <w:proofErr w:type="spellStart"/>
      <w:r w:rsidRPr="008153FA">
        <w:rPr>
          <w:rFonts w:asciiTheme="majorBidi" w:hAnsiTheme="majorBidi" w:cs="Times New Roman"/>
          <w:b/>
          <w:bCs/>
          <w:color w:val="7030A0"/>
          <w:sz w:val="36"/>
          <w:szCs w:val="36"/>
        </w:rPr>
        <w:t>Midsagittal</w:t>
      </w:r>
      <w:proofErr w:type="spellEnd"/>
      <w:r w:rsidRPr="008153FA">
        <w:rPr>
          <w:rFonts w:asciiTheme="majorBidi" w:hAnsiTheme="majorBidi" w:cs="Times New Roman"/>
          <w:b/>
          <w:bCs/>
          <w:color w:val="7030A0"/>
          <w:sz w:val="36"/>
          <w:szCs w:val="36"/>
        </w:rPr>
        <w:t xml:space="preserve"> or medial</w:t>
      </w:r>
      <w:r w:rsidRPr="008153FA">
        <w:rPr>
          <w:rFonts w:asciiTheme="majorBidi" w:hAnsiTheme="majorBidi" w:cs="Times New Roman"/>
          <w:color w:val="7030A0"/>
          <w:sz w:val="36"/>
          <w:szCs w:val="36"/>
        </w:rPr>
        <w:t xml:space="preserve"> </w:t>
      </w:r>
      <w:r w:rsidRPr="008153FA">
        <w:rPr>
          <w:rFonts w:asciiTheme="majorBidi" w:hAnsiTheme="majorBidi" w:cs="Times New Roman"/>
          <w:sz w:val="36"/>
          <w:szCs w:val="36"/>
        </w:rPr>
        <w:t xml:space="preserve">- sagittal plane that lies on the midline .  </w:t>
      </w:r>
    </w:p>
    <w:p w:rsidR="003A0BF7" w:rsidRPr="008153FA" w:rsidRDefault="003A0BF7" w:rsidP="008153FA">
      <w:pPr>
        <w:tabs>
          <w:tab w:val="left" w:pos="5336"/>
          <w:tab w:val="left" w:pos="6161"/>
        </w:tabs>
        <w:bidi w:val="0"/>
        <w:ind w:left="-567"/>
        <w:rPr>
          <w:rFonts w:asciiTheme="majorBidi" w:hAnsiTheme="majorBidi" w:cs="Times New Roman"/>
          <w:sz w:val="36"/>
          <w:szCs w:val="36"/>
        </w:rPr>
      </w:pPr>
      <w:r w:rsidRPr="008153FA">
        <w:rPr>
          <w:rFonts w:asciiTheme="majorBidi" w:hAnsiTheme="majorBidi" w:cs="Times New Roman"/>
          <w:b/>
          <w:bCs/>
          <w:color w:val="7030A0"/>
          <w:sz w:val="36"/>
          <w:szCs w:val="36"/>
        </w:rPr>
        <w:t xml:space="preserve">Frontal or coronal </w:t>
      </w:r>
      <w:r w:rsidRPr="008153FA">
        <w:rPr>
          <w:rFonts w:asciiTheme="majorBidi" w:hAnsiTheme="majorBidi" w:cs="Times New Roman"/>
          <w:b/>
          <w:bCs/>
          <w:sz w:val="36"/>
          <w:szCs w:val="36"/>
        </w:rPr>
        <w:t>-</w:t>
      </w:r>
      <w:r w:rsidRPr="008153FA">
        <w:rPr>
          <w:rFonts w:asciiTheme="majorBidi" w:hAnsiTheme="majorBidi" w:cs="Times New Roman"/>
          <w:sz w:val="36"/>
          <w:szCs w:val="36"/>
        </w:rPr>
        <w:t xml:space="preserve"> divides the body into anterior and posterior parts.  </w:t>
      </w:r>
    </w:p>
    <w:p w:rsidR="006E016D" w:rsidRPr="008153FA" w:rsidRDefault="003A0BF7" w:rsidP="008153FA">
      <w:pPr>
        <w:tabs>
          <w:tab w:val="left" w:pos="5336"/>
          <w:tab w:val="left" w:pos="6161"/>
        </w:tabs>
        <w:bidi w:val="0"/>
        <w:ind w:left="-567"/>
        <w:rPr>
          <w:rFonts w:asciiTheme="majorBidi" w:hAnsiTheme="majorBidi" w:cs="Times New Roman"/>
          <w:sz w:val="36"/>
          <w:szCs w:val="36"/>
        </w:rPr>
      </w:pPr>
      <w:r w:rsidRPr="008153FA">
        <w:rPr>
          <w:rFonts w:asciiTheme="majorBidi" w:hAnsiTheme="majorBidi" w:cs="Times New Roman"/>
          <w:b/>
          <w:bCs/>
          <w:color w:val="7030A0"/>
          <w:sz w:val="36"/>
          <w:szCs w:val="36"/>
        </w:rPr>
        <w:t xml:space="preserve">Transverse or horizontal </w:t>
      </w:r>
      <w:r w:rsidRPr="008153FA">
        <w:rPr>
          <w:rFonts w:asciiTheme="majorBidi" w:hAnsiTheme="majorBidi" w:cs="Times New Roman"/>
          <w:b/>
          <w:bCs/>
          <w:sz w:val="36"/>
          <w:szCs w:val="36"/>
        </w:rPr>
        <w:t>(cross section) -</w:t>
      </w:r>
      <w:r w:rsidRPr="008153FA">
        <w:rPr>
          <w:rFonts w:asciiTheme="majorBidi" w:hAnsiTheme="majorBidi" w:cs="Times New Roman"/>
          <w:sz w:val="36"/>
          <w:szCs w:val="36"/>
        </w:rPr>
        <w:t xml:space="preserve"> divides the body into superior and inferior parts.</w:t>
      </w:r>
    </w:p>
    <w:p w:rsidR="003A0BF7" w:rsidRDefault="003A0BF7" w:rsidP="003A0BF7">
      <w:pPr>
        <w:tabs>
          <w:tab w:val="left" w:pos="5336"/>
          <w:tab w:val="left" w:pos="6161"/>
        </w:tabs>
        <w:bidi w:val="0"/>
        <w:jc w:val="center"/>
        <w:rPr>
          <w:rFonts w:asciiTheme="majorBidi" w:hAnsiTheme="majorBidi" w:cs="Times New Roman"/>
          <w:sz w:val="32"/>
          <w:szCs w:val="32"/>
        </w:rPr>
      </w:pPr>
    </w:p>
    <w:p w:rsidR="003A0BF7" w:rsidRDefault="003A0BF7" w:rsidP="003A0BF7">
      <w:pPr>
        <w:tabs>
          <w:tab w:val="left" w:pos="5336"/>
          <w:tab w:val="left" w:pos="6161"/>
        </w:tabs>
        <w:bidi w:val="0"/>
        <w:rPr>
          <w:rFonts w:asciiTheme="majorBidi" w:hAnsiTheme="majorBidi" w:cs="Times New Roman"/>
          <w:sz w:val="32"/>
          <w:szCs w:val="32"/>
        </w:rPr>
      </w:pPr>
    </w:p>
    <w:p w:rsidR="003A0BF7" w:rsidRDefault="003A0BF7" w:rsidP="003A0BF7">
      <w:pPr>
        <w:tabs>
          <w:tab w:val="left" w:pos="5336"/>
          <w:tab w:val="left" w:pos="6161"/>
        </w:tabs>
        <w:bidi w:val="0"/>
        <w:rPr>
          <w:rFonts w:asciiTheme="majorBidi" w:hAnsiTheme="majorBidi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5049A03C" wp14:editId="33950294">
            <wp:extent cx="5476875" cy="4505325"/>
            <wp:effectExtent l="0" t="0" r="9525" b="9525"/>
            <wp:docPr id="9" name="صورة 9" descr="SEER Training: Anatomical Termin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ER Training: Anatomical Terminolog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BF7" w:rsidRPr="003A0BF7" w:rsidRDefault="00CB7059" w:rsidP="003A0BF7">
      <w:pPr>
        <w:bidi w:val="0"/>
        <w:rPr>
          <w:rFonts w:asciiTheme="majorBidi" w:hAnsiTheme="majorBidi" w:cs="Times New Roman"/>
          <w:sz w:val="32"/>
          <w:szCs w:val="32"/>
        </w:rPr>
      </w:pPr>
      <w:r>
        <w:rPr>
          <w:rFonts w:asciiTheme="majorBidi" w:hAnsiTheme="majorBidi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D99444" wp14:editId="6019CA6B">
                <wp:simplePos x="0" y="0"/>
                <wp:positionH relativeFrom="column">
                  <wp:posOffset>-190500</wp:posOffset>
                </wp:positionH>
                <wp:positionV relativeFrom="paragraph">
                  <wp:posOffset>318770</wp:posOffset>
                </wp:positionV>
                <wp:extent cx="1866900" cy="878840"/>
                <wp:effectExtent l="57150" t="38100" r="76200" b="73660"/>
                <wp:wrapNone/>
                <wp:docPr id="22" name="مخطط انسيابي: مستند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878840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7059" w:rsidRPr="00CB7059" w:rsidRDefault="00CB7059" w:rsidP="00CB7059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B7059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Body Cavities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مخطط انسيابي: مستند 22" o:spid="_x0000_s1037" type="#_x0000_t114" style="position:absolute;margin-left:-15pt;margin-top:25.1pt;width:147pt;height:69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B7059" w:rsidRPr="00CB7059" w:rsidRDefault="00CB7059" w:rsidP="00CB7059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CB7059">
                        <w:rPr>
                          <w:rFonts w:asciiTheme="majorBidi" w:hAnsiTheme="majorBidi" w:cs="Times New Roman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Body Cavities</w:t>
                      </w:r>
                    </w:p>
                  </w:txbxContent>
                </v:textbox>
              </v:shape>
            </w:pict>
          </mc:Fallback>
        </mc:AlternateContent>
      </w:r>
    </w:p>
    <w:p w:rsidR="003A0BF7" w:rsidRDefault="003A0BF7" w:rsidP="003A0BF7">
      <w:pPr>
        <w:bidi w:val="0"/>
        <w:rPr>
          <w:rFonts w:asciiTheme="majorBidi" w:hAnsiTheme="majorBidi" w:cs="Times New Roman"/>
          <w:sz w:val="32"/>
          <w:szCs w:val="32"/>
        </w:rPr>
      </w:pPr>
    </w:p>
    <w:p w:rsidR="003A0BF7" w:rsidRDefault="003A0BF7" w:rsidP="003A0BF7">
      <w:pPr>
        <w:bidi w:val="0"/>
        <w:ind w:firstLine="720"/>
        <w:rPr>
          <w:rFonts w:asciiTheme="majorBidi" w:hAnsiTheme="majorBidi" w:cs="Times New Roman"/>
          <w:sz w:val="32"/>
          <w:szCs w:val="32"/>
        </w:rPr>
      </w:pPr>
    </w:p>
    <w:p w:rsidR="00E70DDC" w:rsidRPr="008153FA" w:rsidRDefault="00E70DDC" w:rsidP="008153FA">
      <w:pPr>
        <w:bidi w:val="0"/>
        <w:ind w:left="-567"/>
        <w:rPr>
          <w:rFonts w:asciiTheme="majorBidi" w:hAnsiTheme="majorBidi" w:cs="Times New Roman"/>
          <w:sz w:val="36"/>
          <w:szCs w:val="36"/>
        </w:rPr>
      </w:pPr>
      <w:r w:rsidRPr="008153FA">
        <w:rPr>
          <w:rFonts w:asciiTheme="majorBidi" w:hAnsiTheme="majorBidi" w:cs="Times New Roman"/>
          <w:b/>
          <w:bCs/>
          <w:color w:val="FF0000"/>
          <w:sz w:val="36"/>
          <w:szCs w:val="36"/>
        </w:rPr>
        <w:t xml:space="preserve">Dorsal cavity </w:t>
      </w:r>
      <w:r w:rsidRPr="008153FA">
        <w:rPr>
          <w:rFonts w:asciiTheme="majorBidi" w:hAnsiTheme="majorBidi" w:cs="Times New Roman"/>
          <w:b/>
          <w:bCs/>
          <w:sz w:val="36"/>
          <w:szCs w:val="36"/>
        </w:rPr>
        <w:t>:</w:t>
      </w:r>
      <w:r w:rsidRPr="008153FA">
        <w:rPr>
          <w:rFonts w:asciiTheme="majorBidi" w:hAnsiTheme="majorBidi" w:cs="Times New Roman"/>
          <w:sz w:val="36"/>
          <w:szCs w:val="36"/>
        </w:rPr>
        <w:t xml:space="preserve"> protects the nervous system , and is divided into two subdivisions </w:t>
      </w:r>
    </w:p>
    <w:p w:rsidR="008153FA" w:rsidRDefault="00E70DDC" w:rsidP="008153FA">
      <w:pPr>
        <w:bidi w:val="0"/>
        <w:ind w:left="-567"/>
        <w:rPr>
          <w:rFonts w:asciiTheme="majorBidi" w:hAnsiTheme="majorBidi" w:cs="Times New Roman"/>
          <w:sz w:val="36"/>
          <w:szCs w:val="36"/>
        </w:rPr>
      </w:pPr>
      <w:r w:rsidRPr="008153FA">
        <w:rPr>
          <w:rFonts w:asciiTheme="majorBidi" w:hAnsiTheme="majorBidi" w:cs="Times New Roman"/>
          <w:b/>
          <w:bCs/>
          <w:color w:val="FF0000"/>
          <w:sz w:val="36"/>
          <w:szCs w:val="36"/>
        </w:rPr>
        <w:t>Cranial cavity</w:t>
      </w:r>
      <w:r w:rsidRPr="008153FA">
        <w:rPr>
          <w:rFonts w:asciiTheme="majorBidi" w:hAnsiTheme="majorBidi" w:cs="Times New Roman"/>
          <w:color w:val="FF0000"/>
          <w:sz w:val="36"/>
          <w:szCs w:val="36"/>
        </w:rPr>
        <w:t xml:space="preserve"> </w:t>
      </w:r>
      <w:r w:rsidR="00CB7059" w:rsidRPr="008153FA">
        <w:rPr>
          <w:rFonts w:asciiTheme="majorBidi" w:hAnsiTheme="majorBidi" w:cs="Times New Roman"/>
          <w:sz w:val="36"/>
          <w:szCs w:val="36"/>
        </w:rPr>
        <w:t xml:space="preserve">: </w:t>
      </w:r>
      <w:r w:rsidRPr="008153FA">
        <w:rPr>
          <w:rFonts w:asciiTheme="majorBidi" w:hAnsiTheme="majorBidi" w:cs="Times New Roman"/>
          <w:sz w:val="36"/>
          <w:szCs w:val="36"/>
        </w:rPr>
        <w:t>is within the skull and encases the brain --</w:t>
      </w:r>
      <w:r w:rsidRPr="008153FA">
        <w:rPr>
          <w:rFonts w:asciiTheme="majorBidi" w:hAnsiTheme="majorBidi" w:cs="Times New Roman"/>
          <w:b/>
          <w:bCs/>
          <w:color w:val="FF0000"/>
          <w:sz w:val="36"/>
          <w:szCs w:val="36"/>
        </w:rPr>
        <w:t xml:space="preserve">Vertebral cavity </w:t>
      </w:r>
      <w:r w:rsidRPr="008153FA">
        <w:rPr>
          <w:rFonts w:asciiTheme="majorBidi" w:hAnsiTheme="majorBidi" w:cs="Times New Roman"/>
          <w:b/>
          <w:bCs/>
          <w:sz w:val="36"/>
          <w:szCs w:val="36"/>
        </w:rPr>
        <w:t>:</w:t>
      </w:r>
      <w:r w:rsidRPr="008153FA">
        <w:rPr>
          <w:rFonts w:asciiTheme="majorBidi" w:hAnsiTheme="majorBidi" w:cs="Times New Roman"/>
          <w:sz w:val="36"/>
          <w:szCs w:val="36"/>
        </w:rPr>
        <w:t xml:space="preserve"> runs within the vertebral column and encases the spinal cord </w:t>
      </w:r>
    </w:p>
    <w:p w:rsidR="008153FA" w:rsidRDefault="008153FA" w:rsidP="008153FA">
      <w:pPr>
        <w:bidi w:val="0"/>
        <w:ind w:left="-567"/>
        <w:rPr>
          <w:rFonts w:asciiTheme="majorBidi" w:hAnsiTheme="majorBidi" w:cs="Times New Roman"/>
          <w:sz w:val="36"/>
          <w:szCs w:val="36"/>
        </w:rPr>
      </w:pPr>
    </w:p>
    <w:p w:rsidR="00E70DDC" w:rsidRPr="008153FA" w:rsidRDefault="00E70DDC" w:rsidP="008153FA">
      <w:pPr>
        <w:bidi w:val="0"/>
        <w:ind w:left="-567"/>
        <w:rPr>
          <w:rFonts w:asciiTheme="majorBidi" w:hAnsiTheme="majorBidi" w:cs="Times New Roman"/>
          <w:sz w:val="36"/>
          <w:szCs w:val="36"/>
        </w:rPr>
      </w:pPr>
      <w:r w:rsidRPr="008153FA">
        <w:rPr>
          <w:rFonts w:asciiTheme="majorBidi" w:hAnsiTheme="majorBidi" w:cs="Times New Roman"/>
          <w:color w:val="C00000"/>
          <w:sz w:val="36"/>
          <w:szCs w:val="36"/>
        </w:rPr>
        <w:lastRenderedPageBreak/>
        <w:t xml:space="preserve">Ventral cavity : </w:t>
      </w:r>
      <w:r w:rsidRPr="008153FA">
        <w:rPr>
          <w:rFonts w:asciiTheme="majorBidi" w:hAnsiTheme="majorBidi" w:cs="Times New Roman"/>
          <w:sz w:val="36"/>
          <w:szCs w:val="36"/>
        </w:rPr>
        <w:t>houses the internal  org</w:t>
      </w:r>
      <w:r w:rsidR="00CB7059" w:rsidRPr="008153FA">
        <w:rPr>
          <w:rFonts w:asciiTheme="majorBidi" w:hAnsiTheme="majorBidi" w:cs="Times New Roman"/>
          <w:sz w:val="36"/>
          <w:szCs w:val="36"/>
        </w:rPr>
        <w:t>ans(</w:t>
      </w:r>
      <w:r w:rsidRPr="008153FA">
        <w:rPr>
          <w:rFonts w:asciiTheme="majorBidi" w:hAnsiTheme="majorBidi" w:cs="Times New Roman"/>
          <w:sz w:val="36"/>
          <w:szCs w:val="36"/>
        </w:rPr>
        <w:t>viscera ) , and is divided into two subdivisions:</w:t>
      </w:r>
    </w:p>
    <w:p w:rsidR="00E70DDC" w:rsidRPr="008153FA" w:rsidRDefault="00E70DDC" w:rsidP="008153FA">
      <w:pPr>
        <w:bidi w:val="0"/>
        <w:ind w:hanging="567"/>
        <w:rPr>
          <w:rFonts w:asciiTheme="majorBidi" w:hAnsiTheme="majorBidi" w:cs="Times New Roman"/>
          <w:sz w:val="36"/>
          <w:szCs w:val="36"/>
        </w:rPr>
      </w:pPr>
      <w:r w:rsidRPr="008153FA">
        <w:rPr>
          <w:rFonts w:asciiTheme="majorBidi" w:hAnsiTheme="majorBidi" w:cs="Times New Roman"/>
          <w:sz w:val="36"/>
          <w:szCs w:val="36"/>
        </w:rPr>
        <w:t xml:space="preserve">-- Thoracic cavity. </w:t>
      </w:r>
    </w:p>
    <w:p w:rsidR="00FC5597" w:rsidRPr="008153FA" w:rsidRDefault="00E70DDC" w:rsidP="008153FA">
      <w:pPr>
        <w:bidi w:val="0"/>
        <w:ind w:hanging="567"/>
        <w:rPr>
          <w:rFonts w:asciiTheme="majorBidi" w:hAnsiTheme="majorBidi" w:cs="Times New Roman"/>
          <w:sz w:val="36"/>
          <w:szCs w:val="36"/>
        </w:rPr>
      </w:pPr>
      <w:r w:rsidRPr="008153FA">
        <w:rPr>
          <w:rFonts w:asciiTheme="majorBidi" w:hAnsiTheme="majorBidi" w:cs="Times New Roman"/>
          <w:sz w:val="36"/>
          <w:szCs w:val="36"/>
        </w:rPr>
        <w:t xml:space="preserve"> -- </w:t>
      </w:r>
      <w:proofErr w:type="spellStart"/>
      <w:r w:rsidRPr="008153FA">
        <w:rPr>
          <w:rFonts w:asciiTheme="majorBidi" w:hAnsiTheme="majorBidi" w:cs="Times New Roman"/>
          <w:sz w:val="36"/>
          <w:szCs w:val="36"/>
        </w:rPr>
        <w:t>Abdominopelvic</w:t>
      </w:r>
      <w:proofErr w:type="spellEnd"/>
      <w:r w:rsidRPr="008153FA">
        <w:rPr>
          <w:rFonts w:asciiTheme="majorBidi" w:hAnsiTheme="majorBidi" w:cs="Times New Roman"/>
          <w:sz w:val="36"/>
          <w:szCs w:val="36"/>
        </w:rPr>
        <w:t xml:space="preserve"> cavity .</w:t>
      </w:r>
    </w:p>
    <w:p w:rsidR="00E70DDC" w:rsidRPr="008153FA" w:rsidRDefault="00E70DDC" w:rsidP="008153FA">
      <w:pPr>
        <w:bidi w:val="0"/>
        <w:ind w:hanging="567"/>
        <w:rPr>
          <w:rFonts w:asciiTheme="majorBidi" w:hAnsiTheme="majorBidi" w:cs="Times New Roman"/>
          <w:sz w:val="36"/>
          <w:szCs w:val="36"/>
        </w:rPr>
      </w:pPr>
      <w:r w:rsidRPr="008153FA">
        <w:rPr>
          <w:rFonts w:asciiTheme="majorBidi" w:hAnsiTheme="majorBidi" w:cs="Times New Roman"/>
          <w:b/>
          <w:bCs/>
          <w:color w:val="FF0000"/>
          <w:sz w:val="36"/>
          <w:szCs w:val="36"/>
        </w:rPr>
        <w:t>Thoracic cavity</w:t>
      </w:r>
      <w:r w:rsidR="00CB7059" w:rsidRPr="008153FA">
        <w:rPr>
          <w:rFonts w:asciiTheme="majorBidi" w:hAnsiTheme="majorBidi" w:cs="Times New Roman"/>
          <w:sz w:val="36"/>
          <w:szCs w:val="36"/>
        </w:rPr>
        <w:t xml:space="preserve"> :</w:t>
      </w:r>
      <w:r w:rsidRPr="008153FA">
        <w:rPr>
          <w:rFonts w:asciiTheme="majorBidi" w:hAnsiTheme="majorBidi" w:cs="Times New Roman"/>
          <w:sz w:val="36"/>
          <w:szCs w:val="36"/>
        </w:rPr>
        <w:t xml:space="preserve"> is subdivided into </w:t>
      </w:r>
    </w:p>
    <w:p w:rsidR="00E70DDC" w:rsidRPr="008153FA" w:rsidRDefault="00E70DDC" w:rsidP="008153FA">
      <w:pPr>
        <w:bidi w:val="0"/>
        <w:ind w:hanging="567"/>
        <w:rPr>
          <w:rFonts w:asciiTheme="majorBidi" w:hAnsiTheme="majorBidi" w:cs="Times New Roman"/>
          <w:sz w:val="36"/>
          <w:szCs w:val="36"/>
        </w:rPr>
      </w:pPr>
      <w:r w:rsidRPr="008153FA">
        <w:rPr>
          <w:rFonts w:asciiTheme="majorBidi" w:hAnsiTheme="majorBidi" w:cs="Times New Roman"/>
          <w:b/>
          <w:bCs/>
          <w:color w:val="FF0000"/>
          <w:sz w:val="36"/>
          <w:szCs w:val="36"/>
        </w:rPr>
        <w:t xml:space="preserve">Pleural cavities </w:t>
      </w:r>
      <w:r w:rsidRPr="008153FA">
        <w:rPr>
          <w:rFonts w:asciiTheme="majorBidi" w:hAnsiTheme="majorBidi" w:cs="Times New Roman"/>
          <w:b/>
          <w:bCs/>
          <w:sz w:val="36"/>
          <w:szCs w:val="36"/>
        </w:rPr>
        <w:t>-</w:t>
      </w:r>
      <w:r w:rsidRPr="008153FA">
        <w:rPr>
          <w:rFonts w:asciiTheme="majorBidi" w:hAnsiTheme="majorBidi" w:cs="Times New Roman"/>
          <w:sz w:val="36"/>
          <w:szCs w:val="36"/>
        </w:rPr>
        <w:t xml:space="preserve"> each houses a lung </w:t>
      </w:r>
    </w:p>
    <w:p w:rsidR="00E70DDC" w:rsidRPr="008153FA" w:rsidRDefault="00E70DDC" w:rsidP="008153FA">
      <w:pPr>
        <w:bidi w:val="0"/>
        <w:ind w:hanging="567"/>
        <w:rPr>
          <w:rFonts w:asciiTheme="majorBidi" w:hAnsiTheme="majorBidi" w:cs="Times New Roman"/>
          <w:sz w:val="36"/>
          <w:szCs w:val="36"/>
        </w:rPr>
      </w:pPr>
      <w:r w:rsidRPr="008153FA">
        <w:rPr>
          <w:rFonts w:asciiTheme="majorBidi" w:hAnsiTheme="majorBidi" w:cs="Times New Roman"/>
          <w:b/>
          <w:bCs/>
          <w:color w:val="FF0000"/>
          <w:sz w:val="36"/>
          <w:szCs w:val="36"/>
        </w:rPr>
        <w:t>Mediastinum</w:t>
      </w:r>
      <w:r w:rsidRPr="008153FA">
        <w:rPr>
          <w:rFonts w:asciiTheme="majorBidi" w:hAnsiTheme="majorBidi" w:cs="Times New Roman"/>
          <w:sz w:val="36"/>
          <w:szCs w:val="36"/>
        </w:rPr>
        <w:t xml:space="preserve"> </w:t>
      </w:r>
      <w:r w:rsidR="00CB7059" w:rsidRPr="008153FA">
        <w:rPr>
          <w:rFonts w:asciiTheme="majorBidi" w:hAnsiTheme="majorBidi" w:cs="Times New Roman"/>
          <w:sz w:val="36"/>
          <w:szCs w:val="36"/>
        </w:rPr>
        <w:t>:</w:t>
      </w:r>
      <w:r w:rsidRPr="008153FA">
        <w:rPr>
          <w:rFonts w:asciiTheme="majorBidi" w:hAnsiTheme="majorBidi" w:cs="Times New Roman"/>
          <w:sz w:val="36"/>
          <w:szCs w:val="36"/>
        </w:rPr>
        <w:t xml:space="preserve"> contains the pericardial cavity , and surrounds the remaining thoracic organs </w:t>
      </w:r>
    </w:p>
    <w:p w:rsidR="00E70DDC" w:rsidRPr="008153FA" w:rsidRDefault="00E70DDC" w:rsidP="008153FA">
      <w:pPr>
        <w:bidi w:val="0"/>
        <w:ind w:hanging="567"/>
        <w:rPr>
          <w:rFonts w:asciiTheme="majorBidi" w:hAnsiTheme="majorBidi" w:cs="Times New Roman"/>
          <w:sz w:val="36"/>
          <w:szCs w:val="36"/>
        </w:rPr>
      </w:pPr>
      <w:r w:rsidRPr="008153FA">
        <w:rPr>
          <w:rFonts w:asciiTheme="majorBidi" w:hAnsiTheme="majorBidi" w:cs="Times New Roman"/>
          <w:b/>
          <w:bCs/>
          <w:color w:val="FF0000"/>
          <w:sz w:val="36"/>
          <w:szCs w:val="36"/>
        </w:rPr>
        <w:t xml:space="preserve">Pericardial cavity </w:t>
      </w:r>
      <w:r w:rsidR="00CB7059" w:rsidRPr="008153FA">
        <w:rPr>
          <w:rFonts w:asciiTheme="majorBidi" w:hAnsiTheme="majorBidi" w:cs="Times New Roman"/>
          <w:b/>
          <w:bCs/>
          <w:sz w:val="36"/>
          <w:szCs w:val="36"/>
        </w:rPr>
        <w:t>:</w:t>
      </w:r>
      <w:r w:rsidRPr="008153FA">
        <w:rPr>
          <w:rFonts w:asciiTheme="majorBidi" w:hAnsiTheme="majorBidi" w:cs="Times New Roman"/>
          <w:sz w:val="36"/>
          <w:szCs w:val="36"/>
        </w:rPr>
        <w:t xml:space="preserve"> encloses the heart.</w:t>
      </w:r>
    </w:p>
    <w:p w:rsidR="00FC5597" w:rsidRDefault="00FC5597" w:rsidP="008153FA">
      <w:pPr>
        <w:bidi w:val="0"/>
        <w:ind w:hanging="567"/>
        <w:rPr>
          <w:rFonts w:asciiTheme="majorBidi" w:hAnsiTheme="majorBidi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775FB62" wp14:editId="77A2E04E">
            <wp:extent cx="6000750" cy="4552950"/>
            <wp:effectExtent l="171450" t="171450" r="381000" b="361950"/>
            <wp:docPr id="10" name="صورة 10" descr="Body Cavities and Organs | Biology Dictio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ody Cavities and Organs | Biology Dictionar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861" cy="4550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5597" w:rsidRDefault="00FC5597" w:rsidP="00FC5597">
      <w:pPr>
        <w:bidi w:val="0"/>
        <w:rPr>
          <w:rFonts w:asciiTheme="majorBidi" w:hAnsiTheme="majorBidi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D48757F" wp14:editId="5AC65491">
            <wp:extent cx="5114925" cy="6743700"/>
            <wp:effectExtent l="0" t="0" r="9525" b="0"/>
            <wp:docPr id="11" name="صورة 11" descr="Body Cavities – Simple Anatomy and Physi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ody Cavities – Simple Anatomy and Physiolog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597" w:rsidRPr="00FC5597" w:rsidRDefault="00FC5597" w:rsidP="00FC5597">
      <w:pPr>
        <w:bidi w:val="0"/>
        <w:rPr>
          <w:rFonts w:asciiTheme="majorBidi" w:hAnsiTheme="majorBidi" w:cs="Times New Roman"/>
          <w:sz w:val="32"/>
          <w:szCs w:val="32"/>
        </w:rPr>
      </w:pPr>
    </w:p>
    <w:p w:rsidR="00FC5597" w:rsidRPr="00FC5597" w:rsidRDefault="00FC5597" w:rsidP="00FC5597">
      <w:pPr>
        <w:bidi w:val="0"/>
        <w:rPr>
          <w:rFonts w:asciiTheme="majorBidi" w:hAnsiTheme="majorBidi" w:cs="Times New Roman"/>
          <w:sz w:val="32"/>
          <w:szCs w:val="32"/>
        </w:rPr>
      </w:pPr>
    </w:p>
    <w:p w:rsidR="00FC5597" w:rsidRDefault="00FC5597" w:rsidP="00FC5597">
      <w:pPr>
        <w:bidi w:val="0"/>
        <w:rPr>
          <w:rFonts w:asciiTheme="majorBidi" w:hAnsiTheme="majorBidi" w:cs="Times New Roman"/>
          <w:sz w:val="32"/>
          <w:szCs w:val="32"/>
        </w:rPr>
      </w:pPr>
    </w:p>
    <w:p w:rsidR="00FC5597" w:rsidRDefault="00FC5597" w:rsidP="00FC5597">
      <w:pPr>
        <w:tabs>
          <w:tab w:val="left" w:pos="2610"/>
        </w:tabs>
        <w:bidi w:val="0"/>
        <w:rPr>
          <w:rFonts w:asciiTheme="majorBidi" w:hAnsiTheme="majorBidi" w:cs="Times New Roman"/>
          <w:sz w:val="32"/>
          <w:szCs w:val="32"/>
        </w:rPr>
      </w:pPr>
      <w:r>
        <w:rPr>
          <w:rFonts w:asciiTheme="majorBidi" w:hAnsiTheme="majorBidi" w:cs="Times New Roman"/>
          <w:sz w:val="32"/>
          <w:szCs w:val="32"/>
        </w:rPr>
        <w:tab/>
      </w:r>
    </w:p>
    <w:p w:rsidR="00FC5597" w:rsidRDefault="00FC5597" w:rsidP="00FC5597">
      <w:pPr>
        <w:tabs>
          <w:tab w:val="left" w:pos="2610"/>
        </w:tabs>
        <w:bidi w:val="0"/>
        <w:rPr>
          <w:rFonts w:asciiTheme="majorBidi" w:hAnsiTheme="majorBidi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F061BC3" wp14:editId="7863AFA0">
            <wp:extent cx="5334000" cy="4581525"/>
            <wp:effectExtent l="0" t="0" r="0" b="9525"/>
            <wp:docPr id="12" name="صورة 12" descr="Medical Body Cavities En Clip Art at Clker.com - vector clip art online,  royalty free &amp;amp;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edical Body Cavities En Clip Art at Clker.com - vector clip art online,  royalty free &amp;amp; public domai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597" w:rsidRPr="00FC5597" w:rsidRDefault="00FC5597" w:rsidP="00FC5597">
      <w:pPr>
        <w:bidi w:val="0"/>
        <w:rPr>
          <w:rFonts w:asciiTheme="majorBidi" w:hAnsiTheme="majorBidi" w:cs="Times New Roman"/>
          <w:sz w:val="32"/>
          <w:szCs w:val="32"/>
        </w:rPr>
      </w:pPr>
    </w:p>
    <w:p w:rsidR="00FC5597" w:rsidRPr="00760418" w:rsidRDefault="00FC5597" w:rsidP="00760418">
      <w:pPr>
        <w:bidi w:val="0"/>
        <w:jc w:val="both"/>
        <w:rPr>
          <w:rFonts w:asciiTheme="majorBidi" w:hAnsiTheme="majorBidi" w:cs="Times New Roman"/>
          <w:color w:val="002060"/>
          <w:sz w:val="36"/>
          <w:szCs w:val="36"/>
        </w:rPr>
      </w:pPr>
      <w:r w:rsidRPr="00760418">
        <w:rPr>
          <w:rFonts w:asciiTheme="majorBidi" w:hAnsiTheme="majorBidi" w:cs="Times New Roman"/>
          <w:b/>
          <w:bCs/>
          <w:color w:val="002060"/>
          <w:sz w:val="36"/>
          <w:szCs w:val="36"/>
        </w:rPr>
        <w:t xml:space="preserve">The </w:t>
      </w:r>
      <w:proofErr w:type="spellStart"/>
      <w:r w:rsidRPr="00760418">
        <w:rPr>
          <w:rFonts w:asciiTheme="majorBidi" w:hAnsiTheme="majorBidi" w:cs="Times New Roman"/>
          <w:b/>
          <w:bCs/>
          <w:color w:val="002060"/>
          <w:sz w:val="36"/>
          <w:szCs w:val="36"/>
        </w:rPr>
        <w:t>abdominopelvic</w:t>
      </w:r>
      <w:proofErr w:type="spellEnd"/>
      <w:r w:rsidRPr="00760418">
        <w:rPr>
          <w:rFonts w:asciiTheme="majorBidi" w:hAnsiTheme="majorBidi" w:cs="Times New Roman"/>
          <w:b/>
          <w:bCs/>
          <w:color w:val="002060"/>
          <w:sz w:val="36"/>
          <w:szCs w:val="36"/>
        </w:rPr>
        <w:t xml:space="preserve"> </w:t>
      </w:r>
      <w:r w:rsidR="00760418" w:rsidRPr="00760418">
        <w:rPr>
          <w:rFonts w:asciiTheme="majorBidi" w:hAnsiTheme="majorBidi" w:cs="Times New Roman"/>
          <w:b/>
          <w:bCs/>
          <w:color w:val="002060"/>
          <w:sz w:val="36"/>
          <w:szCs w:val="36"/>
        </w:rPr>
        <w:softHyphen/>
        <w:t>-</w:t>
      </w:r>
      <w:r w:rsidRPr="00760418">
        <w:rPr>
          <w:rFonts w:asciiTheme="majorBidi" w:hAnsiTheme="majorBidi" w:cs="Times New Roman"/>
          <w:b/>
          <w:bCs/>
          <w:color w:val="002060"/>
          <w:sz w:val="36"/>
          <w:szCs w:val="36"/>
        </w:rPr>
        <w:t xml:space="preserve"> cavity is separated from the superior thoracic cavity by The dome - shaped called diaphragm</w:t>
      </w:r>
      <w:r w:rsidRPr="00760418">
        <w:rPr>
          <w:rFonts w:asciiTheme="majorBidi" w:hAnsiTheme="majorBidi" w:cs="Times New Roman"/>
          <w:color w:val="002060"/>
          <w:sz w:val="36"/>
          <w:szCs w:val="36"/>
        </w:rPr>
        <w:t xml:space="preserve"> </w:t>
      </w:r>
    </w:p>
    <w:p w:rsidR="00FC5597" w:rsidRPr="00536EFD" w:rsidRDefault="00760418" w:rsidP="00FC5597">
      <w:pPr>
        <w:bidi w:val="0"/>
        <w:rPr>
          <w:rFonts w:asciiTheme="majorBidi" w:hAnsiTheme="majorBidi" w:cs="Times New Roman"/>
          <w:sz w:val="36"/>
          <w:szCs w:val="36"/>
        </w:rPr>
      </w:pPr>
      <w:r w:rsidRPr="00536EFD">
        <w:rPr>
          <w:rFonts w:asciiTheme="majorBidi" w:hAnsiTheme="majorBidi" w:cs="Times New Roman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2F7C85" wp14:editId="04C8C014">
                <wp:simplePos x="0" y="0"/>
                <wp:positionH relativeFrom="column">
                  <wp:posOffset>1266825</wp:posOffset>
                </wp:positionH>
                <wp:positionV relativeFrom="paragraph">
                  <wp:posOffset>407670</wp:posOffset>
                </wp:positionV>
                <wp:extent cx="2419350" cy="733425"/>
                <wp:effectExtent l="0" t="0" r="19050" b="28575"/>
                <wp:wrapNone/>
                <wp:docPr id="24" name="مخطط انسيابي: معالجة متعاقبة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419350" cy="73342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0418" w:rsidRPr="00760418" w:rsidRDefault="00760418" w:rsidP="00760418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60418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Abdominal cavity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متعاقبة 24" o:spid="_x0000_s1038" type="#_x0000_t176" style="position:absolute;margin-left:99.75pt;margin-top:32.1pt;width:190.5pt;height:57.75pt;rotation:180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" fillcolor="#8064a2 [3207]" strokecolor="#3f3151 [1607]" strokeweight="2pt">
                <v:textbox>
                  <w:txbxContent>
                    <w:p w:rsidR="00760418" w:rsidRPr="00760418" w:rsidRDefault="00760418" w:rsidP="00760418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760418">
                        <w:rPr>
                          <w:rFonts w:asciiTheme="majorBidi" w:hAnsiTheme="majorBidi" w:cs="Times New Roman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Abdominal cavity</w:t>
                      </w:r>
                    </w:p>
                  </w:txbxContent>
                </v:textbox>
              </v:shape>
            </w:pict>
          </mc:Fallback>
        </mc:AlternateContent>
      </w:r>
      <w:r w:rsidR="00FC5597" w:rsidRPr="00536EFD">
        <w:rPr>
          <w:rFonts w:asciiTheme="majorBidi" w:hAnsiTheme="majorBidi" w:cs="Times New Roman"/>
          <w:sz w:val="36"/>
          <w:szCs w:val="36"/>
        </w:rPr>
        <w:t xml:space="preserve">It is composed of two subdivisions : </w:t>
      </w:r>
    </w:p>
    <w:p w:rsidR="00760418" w:rsidRDefault="00760418" w:rsidP="00FC5597">
      <w:pPr>
        <w:bidi w:val="0"/>
        <w:rPr>
          <w:rFonts w:asciiTheme="majorBidi" w:hAnsiTheme="majorBidi" w:cs="Times New Roman"/>
          <w:b/>
          <w:bCs/>
          <w:sz w:val="32"/>
          <w:szCs w:val="32"/>
        </w:rPr>
      </w:pPr>
    </w:p>
    <w:p w:rsidR="00760418" w:rsidRDefault="00C96CDA" w:rsidP="00760418">
      <w:pPr>
        <w:bidi w:val="0"/>
        <w:rPr>
          <w:rFonts w:asciiTheme="majorBidi" w:hAnsiTheme="majorBidi" w:cs="Times New Roman"/>
          <w:b/>
          <w:bCs/>
          <w:sz w:val="32"/>
          <w:szCs w:val="32"/>
        </w:rPr>
      </w:pPr>
      <w:r>
        <w:rPr>
          <w:rFonts w:asciiTheme="majorBidi" w:hAnsiTheme="majorBidi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E26BFF" wp14:editId="7455FCCF">
                <wp:simplePos x="0" y="0"/>
                <wp:positionH relativeFrom="column">
                  <wp:posOffset>628650</wp:posOffset>
                </wp:positionH>
                <wp:positionV relativeFrom="paragraph">
                  <wp:posOffset>388620</wp:posOffset>
                </wp:positionV>
                <wp:extent cx="4152900" cy="2190750"/>
                <wp:effectExtent l="57150" t="38100" r="76200" b="95250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2190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CDA" w:rsidRPr="00C96CDA" w:rsidRDefault="00C96CDA" w:rsidP="00C96CDA">
                            <w:pPr>
                              <w:bidi w:val="0"/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C96CDA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contains the..</w:t>
                            </w:r>
                          </w:p>
                          <w:p w:rsidR="00C96CDA" w:rsidRPr="00C96CDA" w:rsidRDefault="00C96CDA" w:rsidP="00C96CDA">
                            <w:pPr>
                              <w:bidi w:val="0"/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C96CDA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 xml:space="preserve">1- stomach               4-liver </w:t>
                            </w:r>
                          </w:p>
                          <w:p w:rsidR="00C96CDA" w:rsidRPr="00C96CDA" w:rsidRDefault="00C96CDA" w:rsidP="00C96CDA">
                            <w:pPr>
                              <w:bidi w:val="0"/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C96CDA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 xml:space="preserve">2- intestines            5- other organs .  </w:t>
                            </w:r>
                          </w:p>
                          <w:p w:rsidR="00C96CDA" w:rsidRPr="00C96CDA" w:rsidRDefault="00C96CDA" w:rsidP="00C96CDA">
                            <w:pPr>
                              <w:bidi w:val="0"/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C96CDA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 xml:space="preserve">3-spleen </w:t>
                            </w:r>
                          </w:p>
                          <w:p w:rsidR="00C96CDA" w:rsidRPr="00C96CDA" w:rsidRDefault="00C96CDA" w:rsidP="00C96CDA">
                            <w:pPr>
                              <w:bidi w:val="0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C96CDA" w:rsidRDefault="00C96CDA" w:rsidP="00C96C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5" o:spid="_x0000_s1039" style="position:absolute;margin-left:49.5pt;margin-top:30.6pt;width:327pt;height:17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96CDA" w:rsidRPr="00C96CDA" w:rsidRDefault="00C96CDA" w:rsidP="00C96CDA">
                      <w:pPr>
                        <w:bidi w:val="0"/>
                        <w:rPr>
                          <w:rFonts w:asciiTheme="majorBidi" w:hAnsiTheme="majorBidi" w:cs="Times New Roman"/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C96CDA">
                        <w:rPr>
                          <w:rFonts w:asciiTheme="majorBidi" w:hAnsiTheme="majorBidi" w:cs="Times New Roman"/>
                          <w:b/>
                          <w:bCs/>
                          <w:color w:val="00B050"/>
                          <w:sz w:val="36"/>
                          <w:szCs w:val="36"/>
                        </w:rPr>
                        <w:t>contains the..</w:t>
                      </w:r>
                    </w:p>
                    <w:p w:rsidR="00C96CDA" w:rsidRPr="00C96CDA" w:rsidRDefault="00C96CDA" w:rsidP="00C96CDA">
                      <w:pPr>
                        <w:bidi w:val="0"/>
                        <w:rPr>
                          <w:rFonts w:asciiTheme="majorBidi" w:hAnsiTheme="majorBidi" w:cs="Times New Roman"/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C96CDA">
                        <w:rPr>
                          <w:rFonts w:asciiTheme="majorBidi" w:hAnsiTheme="majorBidi" w:cs="Times New Roman"/>
                          <w:b/>
                          <w:bCs/>
                          <w:color w:val="00B050"/>
                          <w:sz w:val="36"/>
                          <w:szCs w:val="36"/>
                        </w:rPr>
                        <w:t xml:space="preserve">1- stomach               4-liver </w:t>
                      </w:r>
                    </w:p>
                    <w:p w:rsidR="00C96CDA" w:rsidRPr="00C96CDA" w:rsidRDefault="00C96CDA" w:rsidP="00C96CDA">
                      <w:pPr>
                        <w:bidi w:val="0"/>
                        <w:rPr>
                          <w:rFonts w:asciiTheme="majorBidi" w:hAnsiTheme="majorBidi" w:cs="Times New Roman"/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C96CDA">
                        <w:rPr>
                          <w:rFonts w:asciiTheme="majorBidi" w:hAnsiTheme="majorBidi" w:cs="Times New Roman"/>
                          <w:b/>
                          <w:bCs/>
                          <w:color w:val="00B050"/>
                          <w:sz w:val="36"/>
                          <w:szCs w:val="36"/>
                        </w:rPr>
                        <w:t xml:space="preserve">2- intestines            5- other organs .  </w:t>
                      </w:r>
                    </w:p>
                    <w:p w:rsidR="00C96CDA" w:rsidRPr="00C96CDA" w:rsidRDefault="00C96CDA" w:rsidP="00C96CDA">
                      <w:pPr>
                        <w:bidi w:val="0"/>
                        <w:rPr>
                          <w:rFonts w:asciiTheme="majorBidi" w:hAnsiTheme="majorBidi" w:cs="Times New Roman"/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C96CDA">
                        <w:rPr>
                          <w:rFonts w:asciiTheme="majorBidi" w:hAnsiTheme="majorBidi" w:cs="Times New Roman"/>
                          <w:b/>
                          <w:bCs/>
                          <w:color w:val="00B050"/>
                          <w:sz w:val="36"/>
                          <w:szCs w:val="36"/>
                        </w:rPr>
                        <w:t xml:space="preserve">3-spleen </w:t>
                      </w:r>
                    </w:p>
                    <w:p w:rsidR="00C96CDA" w:rsidRPr="00C96CDA" w:rsidRDefault="00C96CDA" w:rsidP="00C96CDA">
                      <w:pPr>
                        <w:bidi w:val="0"/>
                        <w:rPr>
                          <w:rFonts w:asciiTheme="majorBidi" w:hAnsiTheme="majorBidi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C96CDA" w:rsidRDefault="00C96CDA" w:rsidP="00C96C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96CDA" w:rsidRDefault="00C96CDA" w:rsidP="00FC5597">
      <w:pPr>
        <w:bidi w:val="0"/>
        <w:rPr>
          <w:rFonts w:asciiTheme="majorBidi" w:hAnsiTheme="majorBidi" w:cs="Times New Roman"/>
          <w:sz w:val="32"/>
          <w:szCs w:val="32"/>
        </w:rPr>
      </w:pPr>
    </w:p>
    <w:p w:rsidR="00C96CDA" w:rsidRDefault="00C96CDA" w:rsidP="00C96CDA">
      <w:pPr>
        <w:bidi w:val="0"/>
        <w:rPr>
          <w:rFonts w:asciiTheme="majorBidi" w:hAnsiTheme="majorBidi" w:cs="Times New Roman"/>
          <w:sz w:val="32"/>
          <w:szCs w:val="32"/>
        </w:rPr>
      </w:pPr>
    </w:p>
    <w:p w:rsidR="00C96CDA" w:rsidRDefault="00C96CDA" w:rsidP="00C96CDA">
      <w:pPr>
        <w:bidi w:val="0"/>
        <w:rPr>
          <w:rFonts w:asciiTheme="majorBidi" w:hAnsiTheme="majorBidi" w:cs="Times New Roman"/>
          <w:sz w:val="32"/>
          <w:szCs w:val="32"/>
        </w:rPr>
      </w:pPr>
    </w:p>
    <w:p w:rsidR="00C96CDA" w:rsidRDefault="00C96CDA" w:rsidP="00C96CDA">
      <w:pPr>
        <w:bidi w:val="0"/>
        <w:rPr>
          <w:rFonts w:asciiTheme="majorBidi" w:hAnsiTheme="majorBidi" w:cs="Times New Roman"/>
          <w:sz w:val="32"/>
          <w:szCs w:val="32"/>
        </w:rPr>
      </w:pPr>
    </w:p>
    <w:p w:rsidR="00C96CDA" w:rsidRDefault="00CC1DE1" w:rsidP="00C96CDA">
      <w:pPr>
        <w:bidi w:val="0"/>
        <w:rPr>
          <w:rFonts w:asciiTheme="majorBidi" w:hAnsiTheme="majorBidi" w:cs="Times New Roman"/>
          <w:b/>
          <w:bCs/>
          <w:sz w:val="32"/>
          <w:szCs w:val="32"/>
        </w:rPr>
      </w:pPr>
      <w:r>
        <w:rPr>
          <w:rFonts w:asciiTheme="majorBidi" w:hAnsiTheme="majorBidi" w:cs="Times New Roman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-295275</wp:posOffset>
                </wp:positionV>
                <wp:extent cx="2667000" cy="1009650"/>
                <wp:effectExtent l="57150" t="38100" r="76200" b="95250"/>
                <wp:wrapNone/>
                <wp:docPr id="28" name="مخطط انسيابي: معالجة متعاقبة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2667000" cy="10096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1DE1" w:rsidRPr="00CC1DE1" w:rsidRDefault="00CC1DE1" w:rsidP="00CC1DE1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C1DE1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Pelvic cavity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متعاقبة 28" o:spid="_x0000_s1040" type="#_x0000_t176" style="position:absolute;margin-left:66pt;margin-top:-23.25pt;width:210pt;height:79.5pt;rotation:180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C1DE1" w:rsidRPr="00CC1DE1" w:rsidRDefault="00CC1DE1" w:rsidP="00CC1DE1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CC1DE1">
                        <w:rPr>
                          <w:rFonts w:asciiTheme="majorBidi" w:hAnsiTheme="majorBidi" w:cs="Times New Roman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Pelvic cavity</w:t>
                      </w:r>
                    </w:p>
                  </w:txbxContent>
                </v:textbox>
              </v:shape>
            </w:pict>
          </mc:Fallback>
        </mc:AlternateContent>
      </w:r>
    </w:p>
    <w:p w:rsidR="00C96CDA" w:rsidRDefault="00C96CDA" w:rsidP="00C96CDA">
      <w:pPr>
        <w:bidi w:val="0"/>
        <w:rPr>
          <w:rFonts w:asciiTheme="majorBidi" w:hAnsiTheme="majorBidi" w:cs="Times New Roman"/>
          <w:b/>
          <w:bCs/>
          <w:sz w:val="32"/>
          <w:szCs w:val="32"/>
        </w:rPr>
      </w:pPr>
    </w:p>
    <w:p w:rsidR="00CC1DE1" w:rsidRDefault="00CC1DE1" w:rsidP="00CC1DE1">
      <w:pPr>
        <w:bidi w:val="0"/>
        <w:rPr>
          <w:rFonts w:asciiTheme="majorBidi" w:hAnsiTheme="majorBidi" w:cs="Times New Roman"/>
          <w:sz w:val="32"/>
          <w:szCs w:val="32"/>
        </w:rPr>
      </w:pPr>
      <w:r>
        <w:rPr>
          <w:rFonts w:asciiTheme="majorBidi" w:hAnsiTheme="majorBidi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835396" wp14:editId="192A6D53">
                <wp:simplePos x="0" y="0"/>
                <wp:positionH relativeFrom="column">
                  <wp:posOffset>171450</wp:posOffset>
                </wp:positionH>
                <wp:positionV relativeFrom="paragraph">
                  <wp:posOffset>13335</wp:posOffset>
                </wp:positionV>
                <wp:extent cx="4076700" cy="1495425"/>
                <wp:effectExtent l="57150" t="38100" r="76200" b="104775"/>
                <wp:wrapNone/>
                <wp:docPr id="29" name="مستطيل ذو زاوية واحدة مستديرة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1495425"/>
                        </a:xfrm>
                        <a:prstGeom prst="round1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1DE1" w:rsidRPr="00CC1DE1" w:rsidRDefault="00CC1DE1" w:rsidP="00CC1DE1">
                            <w:pPr>
                              <w:bidi w:val="0"/>
                              <w:jc w:val="both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CC1DE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lies within the pelvis and contains the…</w:t>
                            </w:r>
                          </w:p>
                          <w:p w:rsidR="00CC1DE1" w:rsidRPr="00CC1DE1" w:rsidRDefault="00CC1DE1" w:rsidP="00CC1DE1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lang w:bidi="ar-IQ"/>
                              </w:rPr>
                            </w:pPr>
                            <w:r w:rsidRPr="00CC1DE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lang w:bidi="ar-IQ"/>
                              </w:rPr>
                              <w:t>1-bladder</w:t>
                            </w:r>
                          </w:p>
                          <w:p w:rsidR="00CC1DE1" w:rsidRPr="00CC1DE1" w:rsidRDefault="00CC1DE1" w:rsidP="00CC1DE1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CC1DE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lang w:bidi="ar-IQ"/>
                              </w:rPr>
                              <w:t>2-</w:t>
                            </w:r>
                            <w:r w:rsidRPr="00CC1DE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reproductive organs</w:t>
                            </w:r>
                          </w:p>
                          <w:p w:rsidR="00CC1DE1" w:rsidRPr="00CC1DE1" w:rsidRDefault="00CC1DE1" w:rsidP="00CC1DE1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lang w:bidi="ar-IQ"/>
                              </w:rPr>
                            </w:pPr>
                            <w:r w:rsidRPr="00CC1DE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3- rectum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اوية واحدة مستديرة 29" o:spid="_x0000_s1041" style="position:absolute;margin-left:13.5pt;margin-top:1.05pt;width:321pt;height:11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6700,1495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" adj="-11796480,,5400" path="m,l3827458,v137653,,249242,111589,249242,249242l4076700,1495425,,1495425,,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0;3827458,0;4076700,249242;4076700,1495425;0,1495425;0,0" o:connectangles="0,0,0,0,0,0" textboxrect="0,0,4076700,1495425"/>
                <v:textbox>
                  <w:txbxContent>
                    <w:p w:rsidR="00CC1DE1" w:rsidRPr="00CC1DE1" w:rsidRDefault="00CC1DE1" w:rsidP="00CC1DE1">
                      <w:pPr>
                        <w:bidi w:val="0"/>
                        <w:jc w:val="both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CC1DE1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lies within the pelvis and contains the…</w:t>
                      </w:r>
                    </w:p>
                    <w:p w:rsidR="00CC1DE1" w:rsidRPr="00CC1DE1" w:rsidRDefault="00CC1DE1" w:rsidP="00CC1DE1">
                      <w:pPr>
                        <w:jc w:val="right"/>
                        <w:rPr>
                          <w:rFonts w:asciiTheme="majorBidi" w:hAnsiTheme="majorBidi" w:cstheme="majorBidi"/>
                          <w:sz w:val="32"/>
                          <w:szCs w:val="32"/>
                          <w:lang w:bidi="ar-IQ"/>
                        </w:rPr>
                      </w:pPr>
                      <w:r w:rsidRPr="00CC1DE1">
                        <w:rPr>
                          <w:rFonts w:asciiTheme="majorBidi" w:hAnsiTheme="majorBidi" w:cstheme="majorBidi"/>
                          <w:sz w:val="32"/>
                          <w:szCs w:val="32"/>
                          <w:lang w:bidi="ar-IQ"/>
                        </w:rPr>
                        <w:t>1-bladder</w:t>
                      </w:r>
                    </w:p>
                    <w:p w:rsidR="00CC1DE1" w:rsidRPr="00CC1DE1" w:rsidRDefault="00CC1DE1" w:rsidP="00CC1DE1">
                      <w:pPr>
                        <w:jc w:val="right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CC1DE1">
                        <w:rPr>
                          <w:rFonts w:asciiTheme="majorBidi" w:hAnsiTheme="majorBidi" w:cstheme="majorBidi"/>
                          <w:sz w:val="32"/>
                          <w:szCs w:val="32"/>
                          <w:lang w:bidi="ar-IQ"/>
                        </w:rPr>
                        <w:t>2-</w:t>
                      </w:r>
                      <w:r w:rsidRPr="00CC1DE1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reproductive organs</w:t>
                      </w:r>
                    </w:p>
                    <w:p w:rsidR="00CC1DE1" w:rsidRPr="00CC1DE1" w:rsidRDefault="00CC1DE1" w:rsidP="00CC1DE1">
                      <w:pPr>
                        <w:jc w:val="right"/>
                        <w:rPr>
                          <w:rFonts w:asciiTheme="majorBidi" w:hAnsiTheme="majorBidi" w:cstheme="majorBidi"/>
                          <w:sz w:val="32"/>
                          <w:szCs w:val="32"/>
                          <w:lang w:bidi="ar-IQ"/>
                        </w:rPr>
                      </w:pPr>
                      <w:r w:rsidRPr="00CC1DE1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3- rectum</w:t>
                      </w:r>
                    </w:p>
                  </w:txbxContent>
                </v:textbox>
              </v:shape>
            </w:pict>
          </mc:Fallback>
        </mc:AlternateContent>
      </w:r>
    </w:p>
    <w:p w:rsidR="00CC1DE1" w:rsidRDefault="00CC1DE1" w:rsidP="00CC1DE1">
      <w:pPr>
        <w:bidi w:val="0"/>
        <w:rPr>
          <w:rFonts w:asciiTheme="majorBidi" w:hAnsiTheme="majorBidi" w:cs="Times New Roman"/>
          <w:sz w:val="32"/>
          <w:szCs w:val="32"/>
        </w:rPr>
      </w:pPr>
    </w:p>
    <w:p w:rsidR="00CC1DE1" w:rsidRDefault="00CC1DE1" w:rsidP="00CC1DE1">
      <w:pPr>
        <w:bidi w:val="0"/>
        <w:rPr>
          <w:rFonts w:asciiTheme="majorBidi" w:hAnsiTheme="majorBidi" w:cs="Times New Roman"/>
          <w:sz w:val="32"/>
          <w:szCs w:val="32"/>
        </w:rPr>
      </w:pPr>
    </w:p>
    <w:p w:rsidR="00CC1DE1" w:rsidRDefault="00CC1DE1" w:rsidP="00CC1DE1">
      <w:pPr>
        <w:bidi w:val="0"/>
        <w:rPr>
          <w:rFonts w:asciiTheme="majorBidi" w:hAnsiTheme="majorBidi" w:cs="Times New Roman"/>
          <w:sz w:val="32"/>
          <w:szCs w:val="32"/>
        </w:rPr>
      </w:pPr>
    </w:p>
    <w:p w:rsidR="00FC5597" w:rsidRDefault="002F3BFF" w:rsidP="00FC5597">
      <w:pPr>
        <w:bidi w:val="0"/>
        <w:rPr>
          <w:rFonts w:asciiTheme="majorBidi" w:hAnsiTheme="majorBidi" w:cs="Times New Roman"/>
          <w:sz w:val="32"/>
          <w:szCs w:val="32"/>
        </w:rPr>
      </w:pPr>
      <w:r>
        <w:rPr>
          <w:rFonts w:asciiTheme="majorBidi" w:hAnsiTheme="majorBidi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BA4C22" wp14:editId="0E078A73">
                <wp:simplePos x="0" y="0"/>
                <wp:positionH relativeFrom="column">
                  <wp:posOffset>2780665</wp:posOffset>
                </wp:positionH>
                <wp:positionV relativeFrom="paragraph">
                  <wp:posOffset>300355</wp:posOffset>
                </wp:positionV>
                <wp:extent cx="1781175" cy="541655"/>
                <wp:effectExtent l="57150" t="38100" r="85725" b="86995"/>
                <wp:wrapNone/>
                <wp:docPr id="292" name="مخطط انسيابي: معالجة متعاقبة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4165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BFF" w:rsidRPr="002F3BFF" w:rsidRDefault="002F3BFF" w:rsidP="002F3BF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F3BFF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mouth cavity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متعاقبة 292" o:spid="_x0000_s1042" type="#_x0000_t176" style="position:absolute;margin-left:218.95pt;margin-top:23.65pt;width:140.25pt;height:42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2F3BFF" w:rsidRPr="002F3BFF" w:rsidRDefault="002F3BFF" w:rsidP="002F3BF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F3BFF">
                        <w:rPr>
                          <w:rFonts w:asciiTheme="majorBidi" w:hAnsiTheme="majorBidi" w:cs="Times New Roman"/>
                          <w:b/>
                          <w:bCs/>
                          <w:sz w:val="36"/>
                          <w:szCs w:val="36"/>
                        </w:rPr>
                        <w:t>mouth cavity</w:t>
                      </w:r>
                    </w:p>
                  </w:txbxContent>
                </v:textbox>
              </v:shape>
            </w:pict>
          </mc:Fallback>
        </mc:AlternateContent>
      </w:r>
      <w:r w:rsidR="00CC1DE1">
        <w:rPr>
          <w:rFonts w:asciiTheme="majorBidi" w:hAnsiTheme="majorBidi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6373B0" wp14:editId="6D5A2603">
                <wp:simplePos x="0" y="0"/>
                <wp:positionH relativeFrom="column">
                  <wp:posOffset>1695450</wp:posOffset>
                </wp:positionH>
                <wp:positionV relativeFrom="paragraph">
                  <wp:posOffset>302260</wp:posOffset>
                </wp:positionV>
                <wp:extent cx="977900" cy="484505"/>
                <wp:effectExtent l="57150" t="38100" r="50800" b="86995"/>
                <wp:wrapNone/>
                <wp:docPr id="291" name="سهم إلى اليمين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 إلى اليمين 291" o:spid="_x0000_s1026" type="#_x0000_t13" style="position:absolute;left:0;text-align:left;margin-left:133.5pt;margin-top:23.8pt;width:77pt;height:38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" adj="16249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="00CC1DE1">
        <w:rPr>
          <w:rFonts w:asciiTheme="majorBidi" w:hAnsiTheme="majorBidi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7143B1" wp14:editId="323EA7DB">
                <wp:simplePos x="0" y="0"/>
                <wp:positionH relativeFrom="column">
                  <wp:posOffset>-9525</wp:posOffset>
                </wp:positionH>
                <wp:positionV relativeFrom="paragraph">
                  <wp:posOffset>168910</wp:posOffset>
                </wp:positionV>
                <wp:extent cx="1600200" cy="673100"/>
                <wp:effectExtent l="57150" t="38100" r="76200" b="88900"/>
                <wp:wrapNone/>
                <wp:docPr id="30" name="مخطط انسيابي: محطة طرفية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7310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1DE1" w:rsidRPr="00CC1DE1" w:rsidRDefault="00CC1DE1" w:rsidP="00CC1DE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C1DE1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oral cavity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30" o:spid="_x0000_s1043" type="#_x0000_t116" style="position:absolute;margin-left:-.75pt;margin-top:13.3pt;width:126pt;height:5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C1DE1" w:rsidRPr="00CC1DE1" w:rsidRDefault="00CC1DE1" w:rsidP="00CC1DE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CC1DE1">
                        <w:rPr>
                          <w:rFonts w:asciiTheme="majorBidi" w:hAnsiTheme="majorBidi" w:cs="Times New Roman"/>
                          <w:b/>
                          <w:bCs/>
                          <w:sz w:val="36"/>
                          <w:szCs w:val="36"/>
                        </w:rPr>
                        <w:t>oral cavity</w:t>
                      </w:r>
                    </w:p>
                  </w:txbxContent>
                </v:textbox>
              </v:shape>
            </w:pict>
          </mc:Fallback>
        </mc:AlternateContent>
      </w:r>
    </w:p>
    <w:p w:rsidR="00CC1DE1" w:rsidRDefault="00CC1DE1" w:rsidP="00CC1DE1">
      <w:pPr>
        <w:bidi w:val="0"/>
        <w:rPr>
          <w:rFonts w:asciiTheme="majorBidi" w:hAnsiTheme="majorBidi" w:cs="Times New Roman"/>
          <w:sz w:val="32"/>
          <w:szCs w:val="32"/>
        </w:rPr>
      </w:pPr>
    </w:p>
    <w:p w:rsidR="00CC1DE1" w:rsidRDefault="002F3BFF" w:rsidP="00435849">
      <w:pPr>
        <w:bidi w:val="0"/>
        <w:rPr>
          <w:rFonts w:asciiTheme="majorBidi" w:hAnsiTheme="majorBidi" w:cs="Times New Roman"/>
          <w:b/>
          <w:bCs/>
          <w:sz w:val="32"/>
          <w:szCs w:val="32"/>
        </w:rPr>
      </w:pPr>
      <w:r>
        <w:rPr>
          <w:rFonts w:asciiTheme="majorBidi" w:hAnsiTheme="majorBidi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4F15C4" wp14:editId="7602E43B">
                <wp:simplePos x="0" y="0"/>
                <wp:positionH relativeFrom="column">
                  <wp:posOffset>-171450</wp:posOffset>
                </wp:positionH>
                <wp:positionV relativeFrom="paragraph">
                  <wp:posOffset>273050</wp:posOffset>
                </wp:positionV>
                <wp:extent cx="1762125" cy="682625"/>
                <wp:effectExtent l="57150" t="38100" r="85725" b="98425"/>
                <wp:wrapNone/>
                <wp:docPr id="31" name="مخطط انسيابي: محطة طرفية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68262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BFF" w:rsidRPr="002F3BFF" w:rsidRDefault="002F3BFF" w:rsidP="002F3BFF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F3BFF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Nasal cavity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31" o:spid="_x0000_s1044" type="#_x0000_t116" style="position:absolute;margin-left:-13.5pt;margin-top:21.5pt;width:138.75pt;height:5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F3BFF" w:rsidRPr="002F3BFF" w:rsidRDefault="002F3BFF" w:rsidP="002F3BFF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2F3BFF">
                        <w:rPr>
                          <w:rFonts w:asciiTheme="majorBidi" w:hAnsiTheme="majorBidi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Nasal cavity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520FA9" wp14:editId="372F7A2C">
                <wp:simplePos x="0" y="0"/>
                <wp:positionH relativeFrom="column">
                  <wp:posOffset>2771775</wp:posOffset>
                </wp:positionH>
                <wp:positionV relativeFrom="paragraph">
                  <wp:posOffset>273050</wp:posOffset>
                </wp:positionV>
                <wp:extent cx="2705100" cy="685800"/>
                <wp:effectExtent l="57150" t="38100" r="76200" b="95250"/>
                <wp:wrapNone/>
                <wp:docPr id="294" name="مخطط انسيابي: معالجة متعاقبة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8580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F3BFF" w:rsidRPr="002F3BFF" w:rsidRDefault="002F3BFF" w:rsidP="002F3BF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2F3BFF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located within and poster to the nose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متعاقبة 294" o:spid="_x0000_s1045" type="#_x0000_t176" style="position:absolute;margin-left:218.25pt;margin-top:21.5pt;width:213pt;height:5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2F3BFF" w:rsidRPr="002F3BFF" w:rsidRDefault="002F3BFF" w:rsidP="002F3BF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2F3BFF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</w:rPr>
                        <w:t>located within and poster to the nose</w:t>
                      </w:r>
                    </w:p>
                  </w:txbxContent>
                </v:textbox>
              </v:shape>
            </w:pict>
          </mc:Fallback>
        </mc:AlternateContent>
      </w:r>
    </w:p>
    <w:p w:rsidR="00CC1DE1" w:rsidRDefault="002F3BFF" w:rsidP="00CC1DE1">
      <w:pPr>
        <w:bidi w:val="0"/>
        <w:rPr>
          <w:rFonts w:asciiTheme="majorBidi" w:hAnsiTheme="majorBidi" w:cs="Times New Roman"/>
          <w:b/>
          <w:bCs/>
          <w:sz w:val="32"/>
          <w:szCs w:val="32"/>
        </w:rPr>
      </w:pPr>
      <w:r>
        <w:rPr>
          <w:rFonts w:asciiTheme="majorBidi" w:hAnsiTheme="majorBidi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07729A" wp14:editId="55C455E9">
                <wp:simplePos x="0" y="0"/>
                <wp:positionH relativeFrom="column">
                  <wp:posOffset>1698625</wp:posOffset>
                </wp:positionH>
                <wp:positionV relativeFrom="paragraph">
                  <wp:posOffset>20320</wp:posOffset>
                </wp:positionV>
                <wp:extent cx="977900" cy="484505"/>
                <wp:effectExtent l="57150" t="38100" r="50800" b="86995"/>
                <wp:wrapNone/>
                <wp:docPr id="293" name="سهم إلى اليمين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 إلى اليمين 293" o:spid="_x0000_s1026" type="#_x0000_t13" style="position:absolute;left:0;text-align:left;margin-left:133.75pt;margin-top:1.6pt;width:77pt;height:38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" adj="16249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</w:p>
    <w:p w:rsidR="00CC1DE1" w:rsidRDefault="002F3BFF" w:rsidP="00435849">
      <w:pPr>
        <w:bidi w:val="0"/>
        <w:rPr>
          <w:rFonts w:asciiTheme="majorBidi" w:hAnsiTheme="majorBidi" w:cs="Times New Roman"/>
          <w:b/>
          <w:bCs/>
          <w:sz w:val="32"/>
          <w:szCs w:val="32"/>
        </w:rPr>
      </w:pPr>
      <w:r>
        <w:rPr>
          <w:rFonts w:asciiTheme="majorBidi" w:hAnsiTheme="majorBidi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24F057" wp14:editId="41251C36">
                <wp:simplePos x="0" y="0"/>
                <wp:positionH relativeFrom="column">
                  <wp:posOffset>-266700</wp:posOffset>
                </wp:positionH>
                <wp:positionV relativeFrom="paragraph">
                  <wp:posOffset>319405</wp:posOffset>
                </wp:positionV>
                <wp:extent cx="1790700" cy="663575"/>
                <wp:effectExtent l="57150" t="38100" r="76200" b="98425"/>
                <wp:wrapNone/>
                <wp:docPr id="288" name="مخطط انسيابي: محطة طرفية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66357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BFF" w:rsidRDefault="002F3BFF" w:rsidP="002F3BFF">
                            <w:pPr>
                              <w:jc w:val="center"/>
                            </w:pPr>
                            <w:r w:rsidRPr="00435849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Orbital cavity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288" o:spid="_x0000_s1046" type="#_x0000_t116" style="position:absolute;margin-left:-21pt;margin-top:25.15pt;width:141pt;height:5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F3BFF" w:rsidRDefault="002F3BFF" w:rsidP="002F3BFF">
                      <w:pPr>
                        <w:jc w:val="center"/>
                      </w:pPr>
                      <w:r w:rsidRPr="00435849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</w:rPr>
                        <w:t>Orbital cavity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98C947" wp14:editId="276E9D15">
                <wp:simplePos x="0" y="0"/>
                <wp:positionH relativeFrom="column">
                  <wp:posOffset>2781300</wp:posOffset>
                </wp:positionH>
                <wp:positionV relativeFrom="paragraph">
                  <wp:posOffset>281305</wp:posOffset>
                </wp:positionV>
                <wp:extent cx="2705100" cy="685800"/>
                <wp:effectExtent l="57150" t="38100" r="76200" b="95250"/>
                <wp:wrapNone/>
                <wp:docPr id="296" name="مخطط انسيابي: معالجة متعاقبة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8580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F3BFF" w:rsidRPr="002F3BFF" w:rsidRDefault="002F3BFF" w:rsidP="002F3BF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2F3BFF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house the eyes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متعاقبة 296" o:spid="_x0000_s1047" type="#_x0000_t176" style="position:absolute;margin-left:219pt;margin-top:22.15pt;width:213pt;height:5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2F3BFF" w:rsidRPr="002F3BFF" w:rsidRDefault="002F3BFF" w:rsidP="002F3BF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2F3BFF">
                        <w:rPr>
                          <w:rFonts w:asciiTheme="majorBidi" w:hAnsiTheme="majorBidi" w:cs="Times New Roman"/>
                          <w:b/>
                          <w:bCs/>
                          <w:sz w:val="36"/>
                          <w:szCs w:val="36"/>
                        </w:rPr>
                        <w:t>house the eyes</w:t>
                      </w:r>
                    </w:p>
                  </w:txbxContent>
                </v:textbox>
              </v:shape>
            </w:pict>
          </mc:Fallback>
        </mc:AlternateContent>
      </w:r>
    </w:p>
    <w:p w:rsidR="00CC1DE1" w:rsidRDefault="002F3BFF" w:rsidP="00CC1DE1">
      <w:pPr>
        <w:bidi w:val="0"/>
        <w:rPr>
          <w:rFonts w:asciiTheme="majorBidi" w:hAnsiTheme="majorBidi" w:cs="Times New Roman"/>
          <w:b/>
          <w:bCs/>
          <w:sz w:val="32"/>
          <w:szCs w:val="32"/>
        </w:rPr>
      </w:pPr>
      <w:r>
        <w:rPr>
          <w:rFonts w:asciiTheme="majorBidi" w:hAnsiTheme="majorBidi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3A4D6E" wp14:editId="55B92703">
                <wp:simplePos x="0" y="0"/>
                <wp:positionH relativeFrom="column">
                  <wp:posOffset>1698625</wp:posOffset>
                </wp:positionH>
                <wp:positionV relativeFrom="paragraph">
                  <wp:posOffset>28575</wp:posOffset>
                </wp:positionV>
                <wp:extent cx="977900" cy="484505"/>
                <wp:effectExtent l="57150" t="38100" r="50800" b="86995"/>
                <wp:wrapNone/>
                <wp:docPr id="295" name="سهم إلى اليمين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 إلى اليمين 295" o:spid="_x0000_s1026" type="#_x0000_t13" style="position:absolute;left:0;text-align:left;margin-left:133.75pt;margin-top:2.25pt;width:77pt;height:38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" adj="16249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</w:p>
    <w:p w:rsidR="00435849" w:rsidRDefault="002F3BFF" w:rsidP="00CC1DE1">
      <w:pPr>
        <w:bidi w:val="0"/>
        <w:rPr>
          <w:rFonts w:asciiTheme="majorBidi" w:hAnsiTheme="majorBidi" w:cs="Times New Roman"/>
          <w:sz w:val="32"/>
          <w:szCs w:val="32"/>
        </w:rPr>
      </w:pPr>
      <w:r>
        <w:rPr>
          <w:rFonts w:asciiTheme="majorBidi" w:hAnsiTheme="majorBidi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D8C37B" wp14:editId="76D0316D">
                <wp:simplePos x="0" y="0"/>
                <wp:positionH relativeFrom="column">
                  <wp:posOffset>-266700</wp:posOffset>
                </wp:positionH>
                <wp:positionV relativeFrom="paragraph">
                  <wp:posOffset>347345</wp:posOffset>
                </wp:positionV>
                <wp:extent cx="1857375" cy="838200"/>
                <wp:effectExtent l="57150" t="38100" r="85725" b="95250"/>
                <wp:wrapNone/>
                <wp:docPr id="289" name="مخطط انسيابي: محطة طرفية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838200"/>
                        </a:xfrm>
                        <a:prstGeom prst="flowChartTerminator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BFF" w:rsidRDefault="002F3BFF" w:rsidP="002F3BFF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435849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Middle ear cavity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289" o:spid="_x0000_s1048" type="#_x0000_t116" style="position:absolute;margin-left:-21pt;margin-top:27.35pt;width:146.25pt;height:6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F3BFF" w:rsidRDefault="002F3BFF" w:rsidP="002F3BFF">
                      <w:pPr>
                        <w:jc w:val="center"/>
                        <w:rPr>
                          <w:rtl/>
                        </w:rPr>
                      </w:pPr>
                      <w:r w:rsidRPr="00435849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</w:rPr>
                        <w:t>Middle ear cavity</w:t>
                      </w:r>
                    </w:p>
                  </w:txbxContent>
                </v:textbox>
              </v:shape>
            </w:pict>
          </mc:Fallback>
        </mc:AlternateContent>
      </w:r>
    </w:p>
    <w:p w:rsidR="00CC1DE1" w:rsidRDefault="00D646D9" w:rsidP="00435849">
      <w:pPr>
        <w:bidi w:val="0"/>
        <w:rPr>
          <w:rFonts w:asciiTheme="majorBidi" w:hAnsiTheme="majorBidi" w:cs="Times New Roman"/>
          <w:sz w:val="32"/>
          <w:szCs w:val="32"/>
        </w:rPr>
      </w:pPr>
      <w:r>
        <w:rPr>
          <w:rFonts w:asciiTheme="majorBidi" w:hAnsiTheme="majorBidi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213C70" wp14:editId="70184EE7">
                <wp:simplePos x="0" y="0"/>
                <wp:positionH relativeFrom="column">
                  <wp:posOffset>2781300</wp:posOffset>
                </wp:positionH>
                <wp:positionV relativeFrom="paragraph">
                  <wp:posOffset>56515</wp:posOffset>
                </wp:positionV>
                <wp:extent cx="2705100" cy="685800"/>
                <wp:effectExtent l="57150" t="38100" r="76200" b="95250"/>
                <wp:wrapNone/>
                <wp:docPr id="298" name="مخطط انسيابي: معالجة متعاقبة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8580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646D9" w:rsidRPr="00D646D9" w:rsidRDefault="00D646D9" w:rsidP="00D646D9">
                            <w:pPr>
                              <w:bidi w:val="0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646D9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contain bones that transmit sound vibrations .  </w:t>
                            </w:r>
                          </w:p>
                          <w:p w:rsidR="00D646D9" w:rsidRPr="00D646D9" w:rsidRDefault="00D646D9" w:rsidP="00D646D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متعاقبة 298" o:spid="_x0000_s1049" type="#_x0000_t176" style="position:absolute;margin-left:219pt;margin-top:4.45pt;width:213pt;height:5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D646D9" w:rsidRPr="00D646D9" w:rsidRDefault="00D646D9" w:rsidP="00D646D9">
                      <w:pPr>
                        <w:bidi w:val="0"/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D646D9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</w:rPr>
                        <w:t xml:space="preserve">contain bones that transmit sound vibrations .  </w:t>
                      </w:r>
                    </w:p>
                    <w:p w:rsidR="00D646D9" w:rsidRPr="00D646D9" w:rsidRDefault="00D646D9" w:rsidP="00D646D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3BFF">
        <w:rPr>
          <w:rFonts w:asciiTheme="majorBidi" w:hAnsiTheme="majorBidi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E330BF" wp14:editId="24D1DD3D">
                <wp:simplePos x="0" y="0"/>
                <wp:positionH relativeFrom="column">
                  <wp:posOffset>1698625</wp:posOffset>
                </wp:positionH>
                <wp:positionV relativeFrom="paragraph">
                  <wp:posOffset>151765</wp:posOffset>
                </wp:positionV>
                <wp:extent cx="977900" cy="484505"/>
                <wp:effectExtent l="57150" t="38100" r="50800" b="86995"/>
                <wp:wrapNone/>
                <wp:docPr id="297" name="سهم إلى اليمين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 إلى اليمين 297" o:spid="_x0000_s1026" type="#_x0000_t13" style="position:absolute;left:0;text-align:left;margin-left:133.75pt;margin-top:11.95pt;width:77pt;height:38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" adj="16249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="00FC5597" w:rsidRPr="00FC5597">
        <w:rPr>
          <w:rFonts w:asciiTheme="majorBidi" w:hAnsiTheme="majorBidi" w:cs="Times New Roman"/>
          <w:sz w:val="32"/>
          <w:szCs w:val="32"/>
        </w:rPr>
        <w:t xml:space="preserve"> </w:t>
      </w:r>
    </w:p>
    <w:p w:rsidR="00CC1DE1" w:rsidRDefault="00CC1DE1" w:rsidP="00CC1DE1">
      <w:pPr>
        <w:bidi w:val="0"/>
        <w:rPr>
          <w:rFonts w:asciiTheme="majorBidi" w:hAnsiTheme="majorBidi" w:cs="Times New Roman"/>
          <w:sz w:val="32"/>
          <w:szCs w:val="32"/>
        </w:rPr>
      </w:pPr>
    </w:p>
    <w:p w:rsidR="00435849" w:rsidRDefault="00D646D9" w:rsidP="00CC1DE1">
      <w:pPr>
        <w:bidi w:val="0"/>
        <w:rPr>
          <w:rFonts w:asciiTheme="majorBidi" w:hAnsiTheme="majorBidi" w:cs="Times New Roman"/>
          <w:sz w:val="32"/>
          <w:szCs w:val="32"/>
        </w:rPr>
      </w:pPr>
      <w:r>
        <w:rPr>
          <w:rFonts w:asciiTheme="majorBidi" w:hAnsiTheme="majorBidi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42F60F" wp14:editId="13E677E4">
                <wp:simplePos x="0" y="0"/>
                <wp:positionH relativeFrom="column">
                  <wp:posOffset>-266700</wp:posOffset>
                </wp:positionH>
                <wp:positionV relativeFrom="paragraph">
                  <wp:posOffset>341630</wp:posOffset>
                </wp:positionV>
                <wp:extent cx="1962150" cy="739775"/>
                <wp:effectExtent l="57150" t="38100" r="76200" b="98425"/>
                <wp:wrapNone/>
                <wp:docPr id="290" name="مخطط انسيابي: محطة طرفية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739775"/>
                        </a:xfrm>
                        <a:prstGeom prst="flowChartTerminator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6D9" w:rsidRDefault="00D646D9" w:rsidP="00D646D9">
                            <w:pPr>
                              <w:jc w:val="center"/>
                            </w:pPr>
                            <w:r w:rsidRPr="00435849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Synovial cavity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290" o:spid="_x0000_s1050" type="#_x0000_t116" style="position:absolute;margin-left:-21pt;margin-top:26.9pt;width:154.5pt;height:5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646D9" w:rsidRDefault="00D646D9" w:rsidP="00D646D9">
                      <w:pPr>
                        <w:jc w:val="center"/>
                      </w:pPr>
                      <w:r w:rsidRPr="00435849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</w:rPr>
                        <w:t>Synovial cavity</w:t>
                      </w:r>
                    </w:p>
                  </w:txbxContent>
                </v:textbox>
              </v:shape>
            </w:pict>
          </mc:Fallback>
        </mc:AlternateContent>
      </w:r>
      <w:r w:rsidR="00FC5597" w:rsidRPr="00FC5597">
        <w:rPr>
          <w:rFonts w:asciiTheme="majorBidi" w:hAnsiTheme="majorBidi" w:cs="Times New Roman"/>
          <w:sz w:val="32"/>
          <w:szCs w:val="32"/>
        </w:rPr>
        <w:t xml:space="preserve">.  </w:t>
      </w:r>
    </w:p>
    <w:p w:rsidR="00CC1DE1" w:rsidRDefault="00D646D9" w:rsidP="00435849">
      <w:pPr>
        <w:bidi w:val="0"/>
        <w:rPr>
          <w:rFonts w:asciiTheme="majorBidi" w:hAnsiTheme="majorBidi" w:cs="Times New Roman"/>
          <w:b/>
          <w:bCs/>
          <w:sz w:val="32"/>
          <w:szCs w:val="32"/>
        </w:rPr>
      </w:pPr>
      <w:r>
        <w:rPr>
          <w:rFonts w:asciiTheme="majorBidi" w:hAnsiTheme="majorBidi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310B41" wp14:editId="29899EB2">
                <wp:simplePos x="0" y="0"/>
                <wp:positionH relativeFrom="column">
                  <wp:posOffset>2847975</wp:posOffset>
                </wp:positionH>
                <wp:positionV relativeFrom="paragraph">
                  <wp:posOffset>59690</wp:posOffset>
                </wp:positionV>
                <wp:extent cx="2705100" cy="685800"/>
                <wp:effectExtent l="57150" t="38100" r="76200" b="95250"/>
                <wp:wrapNone/>
                <wp:docPr id="300" name="مخطط انسيابي: معالجة متعاقبة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8580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646D9" w:rsidRPr="00D646D9" w:rsidRDefault="00D646D9" w:rsidP="00D646D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D646D9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joint cavities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متعاقبة 300" o:spid="_x0000_s1051" type="#_x0000_t176" style="position:absolute;margin-left:224.25pt;margin-top:4.7pt;width:213pt;height:5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D646D9" w:rsidRPr="00D646D9" w:rsidRDefault="00D646D9" w:rsidP="00D646D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D646D9">
                        <w:rPr>
                          <w:rFonts w:asciiTheme="majorBidi" w:hAnsiTheme="majorBidi" w:cs="Times New Roman"/>
                          <w:b/>
                          <w:bCs/>
                          <w:sz w:val="36"/>
                          <w:szCs w:val="36"/>
                        </w:rPr>
                        <w:t>joint cavities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D0E227" wp14:editId="2A80B6E1">
                <wp:simplePos x="0" y="0"/>
                <wp:positionH relativeFrom="column">
                  <wp:posOffset>1790700</wp:posOffset>
                </wp:positionH>
                <wp:positionV relativeFrom="paragraph">
                  <wp:posOffset>97790</wp:posOffset>
                </wp:positionV>
                <wp:extent cx="977900" cy="484505"/>
                <wp:effectExtent l="57150" t="38100" r="50800" b="86995"/>
                <wp:wrapNone/>
                <wp:docPr id="299" name="سهم إلى اليمين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 إلى اليمين 299" o:spid="_x0000_s1026" type="#_x0000_t13" style="position:absolute;left:0;text-align:left;margin-left:141pt;margin-top:7.7pt;width:77pt;height:38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" adj="16249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</w:p>
    <w:p w:rsidR="00435849" w:rsidRDefault="00435849" w:rsidP="00435849">
      <w:pPr>
        <w:bidi w:val="0"/>
        <w:rPr>
          <w:rFonts w:asciiTheme="majorBidi" w:hAnsiTheme="majorBidi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61276A3" wp14:editId="652FDED5">
            <wp:extent cx="5266267" cy="5438775"/>
            <wp:effectExtent l="0" t="0" r="0" b="0"/>
            <wp:docPr id="13" name="صورة 13" descr="Body Cavities Powerpoint DO NOT DRAW IMAGES 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ody Cavities Powerpoint DO NOT DRAW IMAGES O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4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49" w:rsidRPr="00435849" w:rsidRDefault="00536EFD" w:rsidP="00435849">
      <w:pPr>
        <w:bidi w:val="0"/>
        <w:rPr>
          <w:rFonts w:asciiTheme="majorBidi" w:hAnsiTheme="majorBidi" w:cs="Times New Roman"/>
          <w:sz w:val="32"/>
          <w:szCs w:val="32"/>
        </w:rPr>
      </w:pPr>
      <w:r>
        <w:rPr>
          <w:rFonts w:asciiTheme="majorBidi" w:hAnsiTheme="majorBidi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AA6FCF" wp14:editId="3B902334">
                <wp:simplePos x="0" y="0"/>
                <wp:positionH relativeFrom="column">
                  <wp:posOffset>885825</wp:posOffset>
                </wp:positionH>
                <wp:positionV relativeFrom="paragraph">
                  <wp:posOffset>276225</wp:posOffset>
                </wp:positionV>
                <wp:extent cx="2781300" cy="752475"/>
                <wp:effectExtent l="76200" t="38100" r="95250" b="123825"/>
                <wp:wrapNone/>
                <wp:docPr id="301" name="مخطط انسيابي: معالجة متعاقبة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75247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46D9" w:rsidRPr="00D646D9" w:rsidRDefault="00D646D9" w:rsidP="00D646D9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D646D9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Abdominopelvic</w:t>
                            </w:r>
                            <w:proofErr w:type="spellEnd"/>
                            <w:r w:rsidRPr="00D646D9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Regions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متعاقبة 301" o:spid="_x0000_s1052" type="#_x0000_t176" style="position:absolute;margin-left:69.75pt;margin-top:21.75pt;width:219pt;height:59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646D9" w:rsidRPr="00D646D9" w:rsidRDefault="00D646D9" w:rsidP="00D646D9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 w:rsidRPr="00D646D9">
                        <w:rPr>
                          <w:rFonts w:asciiTheme="majorBidi" w:hAnsiTheme="majorBidi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Abdominopelvic</w:t>
                      </w:r>
                      <w:proofErr w:type="spellEnd"/>
                      <w:r w:rsidRPr="00D646D9">
                        <w:rPr>
                          <w:rFonts w:asciiTheme="majorBidi" w:hAnsiTheme="majorBidi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Regions</w:t>
                      </w:r>
                    </w:p>
                  </w:txbxContent>
                </v:textbox>
              </v:shape>
            </w:pict>
          </mc:Fallback>
        </mc:AlternateContent>
      </w:r>
    </w:p>
    <w:p w:rsidR="00435849" w:rsidRPr="00435849" w:rsidRDefault="00435849" w:rsidP="00435849">
      <w:pPr>
        <w:bidi w:val="0"/>
        <w:rPr>
          <w:rFonts w:asciiTheme="majorBidi" w:hAnsiTheme="majorBidi" w:cs="Times New Roman"/>
          <w:sz w:val="32"/>
          <w:szCs w:val="32"/>
        </w:rPr>
      </w:pPr>
    </w:p>
    <w:p w:rsidR="009A29F2" w:rsidRDefault="00EC7760" w:rsidP="009A29F2">
      <w:pPr>
        <w:tabs>
          <w:tab w:val="left" w:pos="3690"/>
        </w:tabs>
        <w:jc w:val="right"/>
        <w:rPr>
          <w:rFonts w:asciiTheme="majorBidi" w:hAnsiTheme="majorBidi" w:cs="Times New Roman"/>
          <w:sz w:val="32"/>
          <w:szCs w:val="32"/>
        </w:rPr>
      </w:pPr>
      <w:r w:rsidRPr="00EC7760">
        <w:rPr>
          <w:rFonts w:asciiTheme="majorBidi" w:hAnsiTheme="majorBidi" w:cs="Times New Roman"/>
          <w:sz w:val="32"/>
          <w:szCs w:val="32"/>
        </w:rPr>
        <w:t xml:space="preserve"> </w:t>
      </w:r>
    </w:p>
    <w:p w:rsidR="00D646D9" w:rsidRDefault="00D646D9" w:rsidP="009A29F2">
      <w:pPr>
        <w:tabs>
          <w:tab w:val="left" w:pos="3690"/>
        </w:tabs>
        <w:bidi w:val="0"/>
        <w:rPr>
          <w:rFonts w:asciiTheme="majorBidi" w:hAnsiTheme="majorBidi" w:cs="Times New Roman"/>
          <w:sz w:val="32"/>
          <w:szCs w:val="32"/>
        </w:rPr>
      </w:pPr>
      <w:r>
        <w:rPr>
          <w:rFonts w:asciiTheme="majorBidi" w:hAnsiTheme="majorBidi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8DCC55" wp14:editId="1DE4969F">
                <wp:simplePos x="0" y="0"/>
                <wp:positionH relativeFrom="column">
                  <wp:posOffset>-95250</wp:posOffset>
                </wp:positionH>
                <wp:positionV relativeFrom="paragraph">
                  <wp:posOffset>98425</wp:posOffset>
                </wp:positionV>
                <wp:extent cx="5553075" cy="2619375"/>
                <wp:effectExtent l="57150" t="38100" r="85725" b="104775"/>
                <wp:wrapNone/>
                <wp:docPr id="302" name="مستطيل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2619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6D9" w:rsidRPr="00D646D9" w:rsidRDefault="00D646D9" w:rsidP="00D646D9">
                            <w:pPr>
                              <w:tabs>
                                <w:tab w:val="left" w:pos="3690"/>
                              </w:tabs>
                              <w:bidi w:val="0"/>
                              <w:jc w:val="both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646D9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1.Umblical </w:t>
                            </w:r>
                          </w:p>
                          <w:p w:rsidR="00D646D9" w:rsidRPr="00D646D9" w:rsidRDefault="00D646D9" w:rsidP="00D646D9">
                            <w:pPr>
                              <w:tabs>
                                <w:tab w:val="left" w:pos="3690"/>
                              </w:tabs>
                              <w:bidi w:val="0"/>
                              <w:jc w:val="both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646D9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2.Epigastric </w:t>
                            </w:r>
                          </w:p>
                          <w:p w:rsidR="00D646D9" w:rsidRPr="00D646D9" w:rsidRDefault="00D646D9" w:rsidP="00D646D9">
                            <w:pPr>
                              <w:tabs>
                                <w:tab w:val="left" w:pos="3690"/>
                              </w:tabs>
                              <w:bidi w:val="0"/>
                              <w:jc w:val="both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646D9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3. </w:t>
                            </w:r>
                            <w:proofErr w:type="spellStart"/>
                            <w:r w:rsidRPr="00D646D9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Hypogastric</w:t>
                            </w:r>
                            <w:proofErr w:type="spellEnd"/>
                            <w:r w:rsidRPr="00D646D9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D646D9" w:rsidRPr="00D646D9" w:rsidRDefault="00D646D9" w:rsidP="00D646D9">
                            <w:pPr>
                              <w:tabs>
                                <w:tab w:val="left" w:pos="3690"/>
                              </w:tabs>
                              <w:bidi w:val="0"/>
                              <w:jc w:val="both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646D9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4.Right and left iliac or inguinal</w:t>
                            </w:r>
                          </w:p>
                          <w:p w:rsidR="00D646D9" w:rsidRPr="00D646D9" w:rsidRDefault="00D646D9" w:rsidP="00D646D9">
                            <w:pPr>
                              <w:tabs>
                                <w:tab w:val="left" w:pos="3690"/>
                              </w:tabs>
                              <w:bidi w:val="0"/>
                              <w:jc w:val="both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646D9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5.Right and left lumbar </w:t>
                            </w:r>
                          </w:p>
                          <w:p w:rsidR="00D646D9" w:rsidRPr="00D646D9" w:rsidRDefault="00D646D9" w:rsidP="00D646D9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646D9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6.Right and left hypochondriac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02" o:spid="_x0000_s1053" style="position:absolute;margin-left:-7.5pt;margin-top:7.75pt;width:437.25pt;height:206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D646D9" w:rsidRPr="00D646D9" w:rsidRDefault="00D646D9" w:rsidP="00D646D9">
                      <w:pPr>
                        <w:tabs>
                          <w:tab w:val="left" w:pos="3690"/>
                        </w:tabs>
                        <w:bidi w:val="0"/>
                        <w:jc w:val="both"/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D646D9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</w:rPr>
                        <w:t xml:space="preserve">1.Umblical </w:t>
                      </w:r>
                    </w:p>
                    <w:p w:rsidR="00D646D9" w:rsidRPr="00D646D9" w:rsidRDefault="00D646D9" w:rsidP="00D646D9">
                      <w:pPr>
                        <w:tabs>
                          <w:tab w:val="left" w:pos="3690"/>
                        </w:tabs>
                        <w:bidi w:val="0"/>
                        <w:jc w:val="both"/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D646D9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</w:rPr>
                        <w:t xml:space="preserve">2.Epigastric </w:t>
                      </w:r>
                    </w:p>
                    <w:p w:rsidR="00D646D9" w:rsidRPr="00D646D9" w:rsidRDefault="00D646D9" w:rsidP="00D646D9">
                      <w:pPr>
                        <w:tabs>
                          <w:tab w:val="left" w:pos="3690"/>
                        </w:tabs>
                        <w:bidi w:val="0"/>
                        <w:jc w:val="both"/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D646D9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</w:rPr>
                        <w:t xml:space="preserve">3. </w:t>
                      </w:r>
                      <w:proofErr w:type="spellStart"/>
                      <w:r w:rsidRPr="00D646D9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</w:rPr>
                        <w:t>Hypogastric</w:t>
                      </w:r>
                      <w:proofErr w:type="spellEnd"/>
                      <w:r w:rsidRPr="00D646D9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:rsidR="00D646D9" w:rsidRPr="00D646D9" w:rsidRDefault="00D646D9" w:rsidP="00D646D9">
                      <w:pPr>
                        <w:tabs>
                          <w:tab w:val="left" w:pos="3690"/>
                        </w:tabs>
                        <w:bidi w:val="0"/>
                        <w:jc w:val="both"/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D646D9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</w:rPr>
                        <w:t>4.Right and left iliac or inguinal</w:t>
                      </w:r>
                    </w:p>
                    <w:p w:rsidR="00D646D9" w:rsidRPr="00D646D9" w:rsidRDefault="00D646D9" w:rsidP="00D646D9">
                      <w:pPr>
                        <w:tabs>
                          <w:tab w:val="left" w:pos="3690"/>
                        </w:tabs>
                        <w:bidi w:val="0"/>
                        <w:jc w:val="both"/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D646D9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</w:rPr>
                        <w:t xml:space="preserve"> 5.Right and left lumbar </w:t>
                      </w:r>
                    </w:p>
                    <w:p w:rsidR="00D646D9" w:rsidRPr="00D646D9" w:rsidRDefault="00D646D9" w:rsidP="00D646D9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D646D9">
                        <w:rPr>
                          <w:rFonts w:asciiTheme="majorBidi" w:hAnsiTheme="majorBidi" w:cs="Times New Roman"/>
                          <w:b/>
                          <w:bCs/>
                          <w:sz w:val="32"/>
                          <w:szCs w:val="32"/>
                        </w:rPr>
                        <w:t>6.Right and left hypochondriac</w:t>
                      </w:r>
                    </w:p>
                  </w:txbxContent>
                </v:textbox>
              </v:rect>
            </w:pict>
          </mc:Fallback>
        </mc:AlternateContent>
      </w:r>
    </w:p>
    <w:p w:rsidR="00D646D9" w:rsidRDefault="00D646D9" w:rsidP="00D646D9">
      <w:pPr>
        <w:tabs>
          <w:tab w:val="left" w:pos="3690"/>
        </w:tabs>
        <w:bidi w:val="0"/>
        <w:rPr>
          <w:rFonts w:asciiTheme="majorBidi" w:hAnsiTheme="majorBidi" w:cs="Times New Roman"/>
          <w:sz w:val="32"/>
          <w:szCs w:val="32"/>
        </w:rPr>
      </w:pPr>
    </w:p>
    <w:p w:rsidR="00D646D9" w:rsidRDefault="00D646D9" w:rsidP="00D646D9">
      <w:pPr>
        <w:tabs>
          <w:tab w:val="left" w:pos="3690"/>
        </w:tabs>
        <w:bidi w:val="0"/>
        <w:rPr>
          <w:rFonts w:asciiTheme="majorBidi" w:hAnsiTheme="majorBidi" w:cs="Times New Roman"/>
          <w:sz w:val="32"/>
          <w:szCs w:val="32"/>
        </w:rPr>
      </w:pPr>
    </w:p>
    <w:p w:rsidR="00D646D9" w:rsidRDefault="00D646D9" w:rsidP="00D646D9">
      <w:pPr>
        <w:tabs>
          <w:tab w:val="left" w:pos="3690"/>
        </w:tabs>
        <w:bidi w:val="0"/>
        <w:rPr>
          <w:rFonts w:asciiTheme="majorBidi" w:hAnsiTheme="majorBidi" w:cs="Times New Roman"/>
          <w:sz w:val="32"/>
          <w:szCs w:val="32"/>
        </w:rPr>
      </w:pPr>
    </w:p>
    <w:p w:rsidR="00D646D9" w:rsidRDefault="00D646D9" w:rsidP="00D646D9">
      <w:pPr>
        <w:tabs>
          <w:tab w:val="left" w:pos="3690"/>
        </w:tabs>
        <w:bidi w:val="0"/>
        <w:rPr>
          <w:rFonts w:asciiTheme="majorBidi" w:hAnsiTheme="majorBidi" w:cs="Times New Roman"/>
          <w:sz w:val="32"/>
          <w:szCs w:val="32"/>
        </w:rPr>
      </w:pPr>
    </w:p>
    <w:p w:rsidR="00924E83" w:rsidRDefault="00D646D9" w:rsidP="00924E83">
      <w:pPr>
        <w:tabs>
          <w:tab w:val="left" w:pos="3690"/>
        </w:tabs>
        <w:bidi w:val="0"/>
        <w:rPr>
          <w:rFonts w:asciiTheme="majorBidi" w:hAnsiTheme="majorBidi" w:cs="Times New Roman"/>
          <w:sz w:val="32"/>
          <w:szCs w:val="32"/>
        </w:rPr>
      </w:pPr>
      <w:r>
        <w:rPr>
          <w:rFonts w:asciiTheme="majorBidi" w:hAnsiTheme="majorBidi" w:cs="Times New Roman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721F90" wp14:editId="6431D33E">
                <wp:simplePos x="0" y="0"/>
                <wp:positionH relativeFrom="column">
                  <wp:posOffset>419100</wp:posOffset>
                </wp:positionH>
                <wp:positionV relativeFrom="paragraph">
                  <wp:posOffset>3829050</wp:posOffset>
                </wp:positionV>
                <wp:extent cx="4305300" cy="914400"/>
                <wp:effectExtent l="76200" t="38100" r="95250" b="114300"/>
                <wp:wrapNone/>
                <wp:docPr id="303" name="مستطيل ذو زوايا قطرية مستديرة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914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46D9" w:rsidRPr="00D646D9" w:rsidRDefault="00D646D9" w:rsidP="00D646D9">
                            <w:pPr>
                              <w:tabs>
                                <w:tab w:val="left" w:pos="1680"/>
                              </w:tabs>
                              <w:bidi w:val="0"/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646D9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Organs of the </w:t>
                            </w:r>
                            <w:proofErr w:type="spellStart"/>
                            <w:r w:rsidRPr="00D646D9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abdominoplvic</w:t>
                            </w:r>
                            <w:proofErr w:type="spellEnd"/>
                            <w:r w:rsidRPr="00D646D9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regions</w:t>
                            </w:r>
                          </w:p>
                          <w:p w:rsidR="00D646D9" w:rsidRDefault="00D646D9" w:rsidP="00D646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ذو زوايا قطرية مستديرة 303" o:spid="_x0000_s1054" style="position:absolute;margin-left:33pt;margin-top:301.5pt;width:339pt;height:1in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053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" adj="-11796480,,5400" path="m152403,l4305300,r,l4305300,761997v,84170,-68233,152403,-152403,152403l,914400r,l,152403c,68233,68233,,152403,xe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52403,0;4305300,0;4305300,0;4305300,761997;4152897,914400;0,914400;0,914400;0,152403;152403,0" o:connectangles="0,0,0,0,0,0,0,0,0" textboxrect="0,0,4305300,914400"/>
                <v:textbox>
                  <w:txbxContent>
                    <w:p w:rsidR="00D646D9" w:rsidRPr="00D646D9" w:rsidRDefault="00D646D9" w:rsidP="00D646D9">
                      <w:pPr>
                        <w:tabs>
                          <w:tab w:val="left" w:pos="1680"/>
                        </w:tabs>
                        <w:bidi w:val="0"/>
                        <w:rPr>
                          <w:rFonts w:asciiTheme="majorBidi" w:hAnsiTheme="majorBidi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D646D9">
                        <w:rPr>
                          <w:rFonts w:asciiTheme="majorBidi" w:hAnsiTheme="majorBidi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Organs of the </w:t>
                      </w:r>
                      <w:proofErr w:type="spellStart"/>
                      <w:r w:rsidRPr="00D646D9">
                        <w:rPr>
                          <w:rFonts w:asciiTheme="majorBidi" w:hAnsiTheme="majorBidi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abdominoplvic</w:t>
                      </w:r>
                      <w:proofErr w:type="spellEnd"/>
                      <w:r w:rsidRPr="00D646D9">
                        <w:rPr>
                          <w:rFonts w:asciiTheme="majorBidi" w:hAnsiTheme="majorBidi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regions</w:t>
                      </w:r>
                    </w:p>
                    <w:p w:rsidR="00D646D9" w:rsidRDefault="00D646D9" w:rsidP="00D646D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24E83">
        <w:rPr>
          <w:noProof/>
        </w:rPr>
        <w:drawing>
          <wp:inline distT="0" distB="0" distL="0" distR="0" wp14:anchorId="5DCBA8EC" wp14:editId="691C3D8C">
            <wp:extent cx="5000625" cy="3676650"/>
            <wp:effectExtent l="0" t="0" r="9525" b="0"/>
            <wp:docPr id="14" name="صورة 14" descr="Quadrants and regions of abdome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Quadrants and regions of abdomen - Wikiped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E83" w:rsidRPr="00924E83" w:rsidRDefault="00924E83" w:rsidP="00924E83">
      <w:pPr>
        <w:bidi w:val="0"/>
        <w:rPr>
          <w:rFonts w:asciiTheme="majorBidi" w:hAnsiTheme="majorBidi" w:cs="Times New Roman"/>
          <w:sz w:val="32"/>
          <w:szCs w:val="32"/>
        </w:rPr>
      </w:pPr>
    </w:p>
    <w:p w:rsidR="00924E83" w:rsidRPr="00924E83" w:rsidRDefault="00536EFD" w:rsidP="00C178E3">
      <w:pPr>
        <w:bidi w:val="0"/>
        <w:ind w:left="-993"/>
        <w:jc w:val="center"/>
        <w:rPr>
          <w:rFonts w:asciiTheme="majorBidi" w:hAnsiTheme="majorBidi" w:cs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506A874C" wp14:editId="21D54321">
            <wp:simplePos x="0" y="0"/>
            <wp:positionH relativeFrom="column">
              <wp:posOffset>-266700</wp:posOffset>
            </wp:positionH>
            <wp:positionV relativeFrom="paragraph">
              <wp:posOffset>795020</wp:posOffset>
            </wp:positionV>
            <wp:extent cx="5457825" cy="3676650"/>
            <wp:effectExtent l="171450" t="171450" r="390525" b="361950"/>
            <wp:wrapSquare wrapText="bothSides"/>
            <wp:docPr id="15" name="صورة 15" descr="Anatomy Project - Screen 19 on FlowVella - Presentation Software for Mac  iPad and i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natomy Project - Screen 19 on FlowVella - Presentation Software for Mac  iPad and iPhon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7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="Times New Roman"/>
          <w:sz w:val="32"/>
          <w:szCs w:val="32"/>
        </w:rPr>
        <w:br w:type="textWrapping" w:clear="all"/>
      </w:r>
      <w:bookmarkStart w:id="0" w:name="_GoBack"/>
      <w:r>
        <w:rPr>
          <w:noProof/>
        </w:rPr>
        <w:lastRenderedPageBreak/>
        <w:drawing>
          <wp:inline distT="0" distB="0" distL="0" distR="0" wp14:anchorId="140CF7EF" wp14:editId="50903F73">
            <wp:extent cx="6172200" cy="9744075"/>
            <wp:effectExtent l="209550" t="152400" r="228600" b="200025"/>
            <wp:docPr id="309" name="صورة 309" descr="Hey You! Thanks for Listening. You are Wonderful! Thank You Card | Zazzle |  You are wonderful, Thank you for listening, Thankf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y You! Thanks for Listening. You are Wonderful! Thank You Card | Zazzle |  You are wonderful, Thank you for listening, Thankfu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7440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End w:id="0"/>
    </w:p>
    <w:sectPr w:rsidR="00924E83" w:rsidRPr="00924E83" w:rsidSect="00C178E3">
      <w:pgSz w:w="11906" w:h="16838"/>
      <w:pgMar w:top="1440" w:right="1800" w:bottom="1440" w:left="1800" w:header="708" w:footer="708" w:gutter="0"/>
      <w:pgBorders w:offsetFrom="page">
        <w:left w:val="flowersTiny" w:sz="12" w:space="24" w:color="auto"/>
        <w:bottom w:val="flowersTiny" w:sz="12" w:space="24" w:color="auto"/>
        <w:right w:val="flowersTiny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DD6" w:rsidRDefault="008B3DD6" w:rsidP="006E016D">
      <w:pPr>
        <w:spacing w:after="0" w:line="240" w:lineRule="auto"/>
      </w:pPr>
      <w:r>
        <w:separator/>
      </w:r>
    </w:p>
  </w:endnote>
  <w:endnote w:type="continuationSeparator" w:id="0">
    <w:p w:rsidR="008B3DD6" w:rsidRDefault="008B3DD6" w:rsidP="006E0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DD6" w:rsidRDefault="008B3DD6" w:rsidP="006E016D">
      <w:pPr>
        <w:spacing w:after="0" w:line="240" w:lineRule="auto"/>
      </w:pPr>
      <w:r>
        <w:separator/>
      </w:r>
    </w:p>
  </w:footnote>
  <w:footnote w:type="continuationSeparator" w:id="0">
    <w:p w:rsidR="008B3DD6" w:rsidRDefault="008B3DD6" w:rsidP="006E01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BCD"/>
    <w:rsid w:val="000464E2"/>
    <w:rsid w:val="000C6C3B"/>
    <w:rsid w:val="001B7755"/>
    <w:rsid w:val="001E4473"/>
    <w:rsid w:val="00234DEE"/>
    <w:rsid w:val="002F3BFF"/>
    <w:rsid w:val="003A0BF7"/>
    <w:rsid w:val="00435849"/>
    <w:rsid w:val="00454172"/>
    <w:rsid w:val="00481A5C"/>
    <w:rsid w:val="00494240"/>
    <w:rsid w:val="00536EFD"/>
    <w:rsid w:val="005F30B5"/>
    <w:rsid w:val="006E016D"/>
    <w:rsid w:val="006F3E78"/>
    <w:rsid w:val="00711DBF"/>
    <w:rsid w:val="00760418"/>
    <w:rsid w:val="00775653"/>
    <w:rsid w:val="007A0398"/>
    <w:rsid w:val="007E4456"/>
    <w:rsid w:val="008031E0"/>
    <w:rsid w:val="008153FA"/>
    <w:rsid w:val="00887EB0"/>
    <w:rsid w:val="008B3DD6"/>
    <w:rsid w:val="00924E83"/>
    <w:rsid w:val="00950427"/>
    <w:rsid w:val="009A01EB"/>
    <w:rsid w:val="009A29F2"/>
    <w:rsid w:val="00A5112A"/>
    <w:rsid w:val="00B74ED0"/>
    <w:rsid w:val="00B813B5"/>
    <w:rsid w:val="00C178E3"/>
    <w:rsid w:val="00C36441"/>
    <w:rsid w:val="00C96CDA"/>
    <w:rsid w:val="00CB3061"/>
    <w:rsid w:val="00CB7059"/>
    <w:rsid w:val="00CC1DE1"/>
    <w:rsid w:val="00CC7259"/>
    <w:rsid w:val="00D646D9"/>
    <w:rsid w:val="00DC35BC"/>
    <w:rsid w:val="00DF11E4"/>
    <w:rsid w:val="00E31BA9"/>
    <w:rsid w:val="00E70DDC"/>
    <w:rsid w:val="00EC7760"/>
    <w:rsid w:val="00F42A11"/>
    <w:rsid w:val="00F5760B"/>
    <w:rsid w:val="00FA174E"/>
    <w:rsid w:val="00FC5597"/>
    <w:rsid w:val="00FE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3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F3E7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6E016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6E016D"/>
  </w:style>
  <w:style w:type="paragraph" w:styleId="a5">
    <w:name w:val="footer"/>
    <w:basedOn w:val="a"/>
    <w:link w:val="Char1"/>
    <w:uiPriority w:val="99"/>
    <w:unhideWhenUsed/>
    <w:rsid w:val="006E016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6E016D"/>
  </w:style>
  <w:style w:type="paragraph" w:customStyle="1" w:styleId="Default">
    <w:name w:val="Default"/>
    <w:rsid w:val="001B77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3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F3E7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6E016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6E016D"/>
  </w:style>
  <w:style w:type="paragraph" w:styleId="a5">
    <w:name w:val="footer"/>
    <w:basedOn w:val="a"/>
    <w:link w:val="Char1"/>
    <w:uiPriority w:val="99"/>
    <w:unhideWhenUsed/>
    <w:rsid w:val="006E016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6E016D"/>
  </w:style>
  <w:style w:type="paragraph" w:customStyle="1" w:styleId="Default">
    <w:name w:val="Default"/>
    <w:rsid w:val="001B77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13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2205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طارق</dc:creator>
  <cp:lastModifiedBy>طارق</cp:lastModifiedBy>
  <cp:revision>17</cp:revision>
  <cp:lastPrinted>2021-12-09T16:23:00Z</cp:lastPrinted>
  <dcterms:created xsi:type="dcterms:W3CDTF">2021-12-06T18:09:00Z</dcterms:created>
  <dcterms:modified xsi:type="dcterms:W3CDTF">2022-12-03T20:28:00Z</dcterms:modified>
</cp:coreProperties>
</file>